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AC5D2" w14:textId="77777777" w:rsidR="00417BDA" w:rsidRDefault="00BC0BF8">
      <w:pPr>
        <w:tabs>
          <w:tab w:val="left" w:pos="3726"/>
          <w:tab w:val="left" w:pos="5857"/>
          <w:tab w:val="left" w:pos="7236"/>
          <w:tab w:val="left" w:pos="8406"/>
        </w:tabs>
        <w:ind w:left="524"/>
        <w:rPr>
          <w:rFonts w:ascii="Times New Roman"/>
          <w:sz w:val="20"/>
        </w:rPr>
      </w:pPr>
      <w:r>
        <w:rPr>
          <w:rFonts w:ascii="Times New Roman"/>
          <w:noProof/>
          <w:position w:val="25"/>
          <w:sz w:val="20"/>
        </w:rPr>
        <w:drawing>
          <wp:inline distT="0" distB="0" distL="0" distR="0" wp14:anchorId="62C747DE" wp14:editId="121D0331">
            <wp:extent cx="1682078" cy="576072"/>
            <wp:effectExtent l="0" t="0" r="0" b="0"/>
            <wp:docPr id="1" name="Image 1" descr="A picture containing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picture containing text  Description automatically generated"/>
                    <pic:cNvPicPr/>
                  </pic:nvPicPr>
                  <pic:blipFill>
                    <a:blip r:embed="rId7" cstate="print"/>
                    <a:stretch>
                      <a:fillRect/>
                    </a:stretch>
                  </pic:blipFill>
                  <pic:spPr>
                    <a:xfrm>
                      <a:off x="0" y="0"/>
                      <a:ext cx="1682078" cy="576072"/>
                    </a:xfrm>
                    <a:prstGeom prst="rect">
                      <a:avLst/>
                    </a:prstGeom>
                  </pic:spPr>
                </pic:pic>
              </a:graphicData>
            </a:graphic>
          </wp:inline>
        </w:drawing>
      </w:r>
      <w:r>
        <w:rPr>
          <w:rFonts w:ascii="Times New Roman"/>
          <w:position w:val="25"/>
          <w:sz w:val="20"/>
        </w:rPr>
        <w:tab/>
      </w:r>
      <w:r>
        <w:rPr>
          <w:rFonts w:ascii="Times New Roman"/>
          <w:noProof/>
          <w:position w:val="12"/>
          <w:sz w:val="20"/>
        </w:rPr>
        <w:drawing>
          <wp:inline distT="0" distB="0" distL="0" distR="0" wp14:anchorId="7E1025B8" wp14:editId="4C840984">
            <wp:extent cx="1060431" cy="64007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060431" cy="640079"/>
                    </a:xfrm>
                    <a:prstGeom prst="rect">
                      <a:avLst/>
                    </a:prstGeom>
                  </pic:spPr>
                </pic:pic>
              </a:graphicData>
            </a:graphic>
          </wp:inline>
        </w:drawing>
      </w:r>
      <w:r>
        <w:rPr>
          <w:rFonts w:ascii="Times New Roman"/>
          <w:position w:val="12"/>
          <w:sz w:val="20"/>
        </w:rPr>
        <w:tab/>
      </w:r>
      <w:r>
        <w:rPr>
          <w:rFonts w:ascii="Times New Roman"/>
          <w:noProof/>
          <w:position w:val="12"/>
          <w:sz w:val="20"/>
        </w:rPr>
        <w:drawing>
          <wp:inline distT="0" distB="0" distL="0" distR="0" wp14:anchorId="006DE898" wp14:editId="1380C851">
            <wp:extent cx="630614" cy="61150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630614" cy="611504"/>
                    </a:xfrm>
                    <a:prstGeom prst="rect">
                      <a:avLst/>
                    </a:prstGeom>
                  </pic:spPr>
                </pic:pic>
              </a:graphicData>
            </a:graphic>
          </wp:inline>
        </w:drawing>
      </w:r>
      <w:r>
        <w:rPr>
          <w:rFonts w:ascii="Times New Roman"/>
          <w:position w:val="12"/>
          <w:sz w:val="20"/>
        </w:rPr>
        <w:tab/>
      </w:r>
      <w:r>
        <w:rPr>
          <w:rFonts w:ascii="Times New Roman"/>
          <w:noProof/>
          <w:position w:val="9"/>
          <w:sz w:val="20"/>
        </w:rPr>
        <w:drawing>
          <wp:inline distT="0" distB="0" distL="0" distR="0" wp14:anchorId="4E918EA3" wp14:editId="4119E5EF">
            <wp:extent cx="456007" cy="65551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456007" cy="655510"/>
                    </a:xfrm>
                    <a:prstGeom prst="rect">
                      <a:avLst/>
                    </a:prstGeom>
                  </pic:spPr>
                </pic:pic>
              </a:graphicData>
            </a:graphic>
          </wp:inline>
        </w:drawing>
      </w:r>
      <w:r>
        <w:rPr>
          <w:rFonts w:ascii="Times New Roman"/>
          <w:position w:val="9"/>
          <w:sz w:val="20"/>
        </w:rPr>
        <w:tab/>
      </w:r>
      <w:r>
        <w:rPr>
          <w:rFonts w:ascii="Times New Roman"/>
          <w:noProof/>
          <w:sz w:val="20"/>
        </w:rPr>
        <w:drawing>
          <wp:inline distT="0" distB="0" distL="0" distR="0" wp14:anchorId="1996D466" wp14:editId="4A5F06F9">
            <wp:extent cx="896373" cy="667512"/>
            <wp:effectExtent l="0" t="0" r="0" b="0"/>
            <wp:docPr id="5" name="Image 5" descr="logo red fina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logo red finale"/>
                    <pic:cNvPicPr/>
                  </pic:nvPicPr>
                  <pic:blipFill>
                    <a:blip r:embed="rId11" cstate="print"/>
                    <a:stretch>
                      <a:fillRect/>
                    </a:stretch>
                  </pic:blipFill>
                  <pic:spPr>
                    <a:xfrm>
                      <a:off x="0" y="0"/>
                      <a:ext cx="896373" cy="667512"/>
                    </a:xfrm>
                    <a:prstGeom prst="rect">
                      <a:avLst/>
                    </a:prstGeom>
                  </pic:spPr>
                </pic:pic>
              </a:graphicData>
            </a:graphic>
          </wp:inline>
        </w:drawing>
      </w:r>
    </w:p>
    <w:p w14:paraId="5F6E0FF6" w14:textId="77777777" w:rsidR="001305B5" w:rsidRDefault="001305B5" w:rsidP="001305B5">
      <w:pPr>
        <w:jc w:val="center"/>
        <w:rPr>
          <w:rFonts w:ascii="Calibri" w:eastAsia="Calibri" w:hAnsi="Calibri" w:cs="Times New Roman"/>
          <w:b/>
          <w:bCs/>
          <w:sz w:val="26"/>
          <w:szCs w:val="26"/>
        </w:rPr>
      </w:pPr>
    </w:p>
    <w:p w14:paraId="0040DD6F" w14:textId="12804F47" w:rsidR="001305B5" w:rsidRPr="00C905AC" w:rsidRDefault="001305B5" w:rsidP="001305B5">
      <w:pPr>
        <w:jc w:val="center"/>
        <w:rPr>
          <w:rFonts w:ascii="Calibri" w:eastAsia="Calibri" w:hAnsi="Calibri" w:cs="Times New Roman"/>
          <w:b/>
          <w:bCs/>
          <w:sz w:val="26"/>
          <w:szCs w:val="26"/>
        </w:rPr>
      </w:pPr>
      <w:r w:rsidRPr="00C905AC">
        <w:rPr>
          <w:rFonts w:ascii="Calibri" w:eastAsia="Calibri" w:hAnsi="Calibri" w:cs="Times New Roman"/>
          <w:b/>
          <w:bCs/>
          <w:sz w:val="26"/>
          <w:szCs w:val="26"/>
        </w:rPr>
        <w:t xml:space="preserve">ACCORDO SULLA PROTEZIONE DEI DATI  </w:t>
      </w:r>
    </w:p>
    <w:p w14:paraId="537B8E64" w14:textId="77777777" w:rsidR="001305B5" w:rsidRDefault="001305B5" w:rsidP="001305B5">
      <w:pPr>
        <w:jc w:val="center"/>
        <w:rPr>
          <w:rFonts w:ascii="Calibri" w:eastAsia="Calibri" w:hAnsi="Calibri" w:cs="Times New Roman"/>
          <w:b/>
          <w:bCs/>
          <w:sz w:val="26"/>
          <w:szCs w:val="26"/>
        </w:rPr>
      </w:pPr>
      <w:r>
        <w:rPr>
          <w:rFonts w:ascii="Calibri" w:eastAsia="Calibri" w:hAnsi="Calibri" w:cs="Times New Roman"/>
          <w:b/>
          <w:bCs/>
          <w:sz w:val="26"/>
          <w:szCs w:val="26"/>
        </w:rPr>
        <w:t>Designazione</w:t>
      </w:r>
      <w:r w:rsidRPr="0015084F">
        <w:rPr>
          <w:rFonts w:ascii="Calibri" w:eastAsia="Calibri" w:hAnsi="Calibri" w:cs="Times New Roman"/>
          <w:b/>
          <w:bCs/>
          <w:sz w:val="26"/>
          <w:szCs w:val="26"/>
        </w:rPr>
        <w:t xml:space="preserve"> a Responsabile del Trattamento ex art. 28 Regolamento n. 679/2016</w:t>
      </w:r>
    </w:p>
    <w:p w14:paraId="46126C78" w14:textId="77777777" w:rsidR="001305B5" w:rsidRPr="00A37945" w:rsidRDefault="001305B5" w:rsidP="001305B5">
      <w:pPr>
        <w:spacing w:line="276" w:lineRule="auto"/>
        <w:jc w:val="center"/>
        <w:rPr>
          <w:rFonts w:ascii="Calibri" w:eastAsia="Calibri" w:hAnsi="Calibri" w:cs="Times New Roman"/>
          <w:b/>
          <w:bCs/>
          <w:sz w:val="26"/>
          <w:szCs w:val="26"/>
        </w:rPr>
      </w:pPr>
      <w:r w:rsidRPr="00A37945">
        <w:rPr>
          <w:rFonts w:ascii="Calibri" w:eastAsia="Calibri" w:hAnsi="Calibri" w:cs="Times New Roman"/>
          <w:b/>
          <w:bCs/>
          <w:sz w:val="26"/>
          <w:szCs w:val="26"/>
        </w:rPr>
        <w:t>Clausole contrattuali per la protezione dei dati</w:t>
      </w:r>
    </w:p>
    <w:p w14:paraId="4BD80D29" w14:textId="77777777" w:rsidR="001305B5" w:rsidRPr="00A37945" w:rsidRDefault="001305B5" w:rsidP="001305B5">
      <w:pPr>
        <w:spacing w:before="120" w:after="120" w:line="276" w:lineRule="auto"/>
        <w:jc w:val="center"/>
        <w:rPr>
          <w:rFonts w:ascii="Calibri" w:eastAsia="Calibri" w:hAnsi="Calibri" w:cs="Times New Roman"/>
          <w:b/>
          <w:bCs/>
        </w:rPr>
      </w:pPr>
      <w:r w:rsidRPr="00A37945">
        <w:rPr>
          <w:rFonts w:ascii="Calibri" w:eastAsia="Calibri" w:hAnsi="Calibri" w:cs="Times New Roman"/>
          <w:b/>
          <w:bCs/>
        </w:rPr>
        <w:t>tra</w:t>
      </w:r>
    </w:p>
    <w:p w14:paraId="3A7DC85E" w14:textId="77777777" w:rsidR="001305B5" w:rsidRPr="00BB3DCE" w:rsidRDefault="001305B5" w:rsidP="001305B5">
      <w:pPr>
        <w:spacing w:line="276" w:lineRule="auto"/>
        <w:jc w:val="both"/>
        <w:rPr>
          <w:rFonts w:ascii="Calibri" w:eastAsia="Calibri" w:hAnsi="Calibri" w:cs="Times New Roman"/>
          <w:b/>
        </w:rPr>
      </w:pPr>
      <w:r w:rsidRPr="00BB3DCE">
        <w:rPr>
          <w:rFonts w:ascii="Calibri" w:eastAsia="Calibri" w:hAnsi="Calibri" w:cs="Times New Roman"/>
          <w:bCs/>
        </w:rPr>
        <w:t>il</w:t>
      </w:r>
      <w:r>
        <w:rPr>
          <w:rFonts w:ascii="Calibri" w:eastAsia="Calibri" w:hAnsi="Calibri" w:cs="Times New Roman"/>
          <w:b/>
        </w:rPr>
        <w:t xml:space="preserve"> </w:t>
      </w:r>
      <w:r w:rsidRPr="00BB3DCE">
        <w:rPr>
          <w:rFonts w:ascii="Calibri" w:eastAsia="Calibri" w:hAnsi="Calibri" w:cs="Times New Roman"/>
          <w:b/>
        </w:rPr>
        <w:t>Consorzio per la realizzazione</w:t>
      </w:r>
      <w:r>
        <w:rPr>
          <w:rFonts w:ascii="Calibri" w:eastAsia="Calibri" w:hAnsi="Calibri" w:cs="Times New Roman"/>
          <w:b/>
        </w:rPr>
        <w:t xml:space="preserve"> </w:t>
      </w:r>
      <w:r w:rsidRPr="00BB3DCE">
        <w:rPr>
          <w:rFonts w:ascii="Calibri" w:eastAsia="Calibri" w:hAnsi="Calibri" w:cs="Times New Roman"/>
          <w:b/>
        </w:rPr>
        <w:t>del Sistema Integrato di Welfare dell’Ambito Territoriale BR4,</w:t>
      </w:r>
      <w:r>
        <w:rPr>
          <w:rFonts w:ascii="Calibri" w:eastAsia="Calibri" w:hAnsi="Calibri" w:cs="Times New Roman"/>
          <w:b/>
        </w:rPr>
        <w:t xml:space="preserve"> </w:t>
      </w:r>
      <w:r w:rsidRPr="00BB3DCE">
        <w:rPr>
          <w:rFonts w:ascii="Calibri" w:eastAsia="Calibri" w:hAnsi="Calibri" w:cs="Times New Roman"/>
          <w:bCs/>
        </w:rPr>
        <w:t>con sede</w:t>
      </w:r>
      <w:r>
        <w:rPr>
          <w:rFonts w:ascii="Calibri" w:eastAsia="Calibri" w:hAnsi="Calibri" w:cs="Times New Roman"/>
          <w:bCs/>
        </w:rPr>
        <w:t xml:space="preserve"> in</w:t>
      </w:r>
      <w:r w:rsidRPr="00BB3DCE">
        <w:rPr>
          <w:rFonts w:ascii="Calibri" w:eastAsia="Calibri" w:hAnsi="Calibri" w:cs="Times New Roman"/>
          <w:bCs/>
        </w:rPr>
        <w:t xml:space="preserve"> Via E. </w:t>
      </w:r>
      <w:proofErr w:type="spellStart"/>
      <w:r w:rsidRPr="00BB3DCE">
        <w:rPr>
          <w:rFonts w:ascii="Calibri" w:eastAsia="Calibri" w:hAnsi="Calibri" w:cs="Times New Roman"/>
          <w:bCs/>
        </w:rPr>
        <w:t>Santacesaria</w:t>
      </w:r>
      <w:proofErr w:type="spellEnd"/>
      <w:r w:rsidRPr="00BB3DCE">
        <w:rPr>
          <w:rFonts w:ascii="Calibri" w:eastAsia="Calibri" w:hAnsi="Calibri" w:cs="Times New Roman"/>
          <w:bCs/>
        </w:rPr>
        <w:t>, 7 - Mesagne (BR)</w:t>
      </w:r>
      <w:r>
        <w:rPr>
          <w:rFonts w:ascii="Calibri" w:eastAsia="Calibri" w:hAnsi="Calibri" w:cs="Times New Roman"/>
          <w:bCs/>
        </w:rPr>
        <w:t>,</w:t>
      </w:r>
      <w:r w:rsidRPr="00BB3DCE">
        <w:rPr>
          <w:rFonts w:ascii="Calibri" w:eastAsia="Calibri" w:hAnsi="Calibri" w:cs="Times New Roman"/>
          <w:bCs/>
        </w:rPr>
        <w:t xml:space="preserve"> partita iva: 02673320749, in persona del legale rappresentante pro tempore, </w:t>
      </w:r>
      <w:r w:rsidRPr="008876CB">
        <w:rPr>
          <w:rFonts w:ascii="Calibri" w:eastAsia="Calibri" w:hAnsi="Calibri" w:cs="Times New Roman"/>
        </w:rPr>
        <w:t xml:space="preserve">Titolare del trattamento ai sensi del Regolamento UE 2016/679 </w:t>
      </w:r>
      <w:r w:rsidRPr="00A37945">
        <w:rPr>
          <w:rFonts w:ascii="Calibri" w:eastAsia="Calibri" w:hAnsi="Calibri" w:cs="Times New Roman"/>
        </w:rPr>
        <w:t>(“</w:t>
      </w:r>
      <w:r w:rsidRPr="006B7831">
        <w:rPr>
          <w:rFonts w:ascii="Calibri" w:eastAsia="Calibri" w:hAnsi="Calibri" w:cs="Times New Roman"/>
          <w:b/>
        </w:rPr>
        <w:t>Titolare del trattamento</w:t>
      </w:r>
      <w:r w:rsidRPr="00BB3DCE">
        <w:rPr>
          <w:rFonts w:ascii="Calibri" w:eastAsia="Calibri" w:hAnsi="Calibri" w:cs="Times New Roman"/>
          <w:bCs/>
        </w:rPr>
        <w:t>” o “</w:t>
      </w:r>
      <w:r w:rsidRPr="00BB3DCE">
        <w:rPr>
          <w:rFonts w:ascii="Calibri" w:eastAsia="Calibri" w:hAnsi="Calibri" w:cs="Times New Roman"/>
          <w:b/>
        </w:rPr>
        <w:t>Consorzio</w:t>
      </w:r>
      <w:r w:rsidRPr="00BB3DCE">
        <w:rPr>
          <w:rFonts w:ascii="Calibri" w:eastAsia="Calibri" w:hAnsi="Calibri" w:cs="Times New Roman"/>
        </w:rPr>
        <w:t>”</w:t>
      </w:r>
      <w:r w:rsidRPr="00A37945">
        <w:rPr>
          <w:rFonts w:ascii="Calibri" w:eastAsia="Calibri" w:hAnsi="Calibri" w:cs="Times New Roman"/>
        </w:rPr>
        <w:t>)</w:t>
      </w:r>
      <w:r>
        <w:rPr>
          <w:rFonts w:ascii="Calibri" w:eastAsia="Calibri" w:hAnsi="Calibri" w:cs="Times New Roman"/>
        </w:rPr>
        <w:t xml:space="preserve">,  </w:t>
      </w:r>
    </w:p>
    <w:p w14:paraId="067C9C43" w14:textId="77777777" w:rsidR="001305B5" w:rsidRPr="00A37945" w:rsidRDefault="001305B5" w:rsidP="001305B5">
      <w:pPr>
        <w:spacing w:line="276" w:lineRule="auto"/>
        <w:jc w:val="center"/>
        <w:rPr>
          <w:rFonts w:ascii="Calibri" w:eastAsia="Calibri" w:hAnsi="Calibri" w:cs="Times New Roman"/>
        </w:rPr>
      </w:pPr>
      <w:r w:rsidRPr="00A37945">
        <w:rPr>
          <w:rFonts w:ascii="Calibri" w:eastAsia="Calibri" w:hAnsi="Calibri" w:cs="Times New Roman"/>
        </w:rPr>
        <w:t>e</w:t>
      </w:r>
    </w:p>
    <w:p w14:paraId="75836F35" w14:textId="77777777" w:rsidR="001305B5" w:rsidRPr="00A37945" w:rsidRDefault="001305B5" w:rsidP="001305B5">
      <w:pPr>
        <w:spacing w:line="276" w:lineRule="auto"/>
        <w:jc w:val="both"/>
        <w:rPr>
          <w:rFonts w:ascii="Calibri" w:eastAsia="Calibri" w:hAnsi="Calibri" w:cs="Times New Roman"/>
        </w:rPr>
      </w:pPr>
    </w:p>
    <w:p w14:paraId="4E4E3F49" w14:textId="77777777" w:rsidR="001305B5" w:rsidRPr="00730392" w:rsidRDefault="001305B5" w:rsidP="001305B5">
      <w:pPr>
        <w:spacing w:line="276" w:lineRule="auto"/>
        <w:jc w:val="both"/>
        <w:rPr>
          <w:rFonts w:ascii="Calibri" w:eastAsia="Calibri" w:hAnsi="Calibri" w:cs="Times New Roman"/>
        </w:rPr>
      </w:pPr>
      <w:r>
        <w:rPr>
          <w:rFonts w:ascii="Calibri" w:eastAsia="Calibri" w:hAnsi="Calibri" w:cs="Times New Roman"/>
          <w:b/>
        </w:rPr>
        <w:t>__________________</w:t>
      </w:r>
      <w:r w:rsidRPr="005C254E">
        <w:rPr>
          <w:rFonts w:ascii="Calibri" w:eastAsia="Calibri" w:hAnsi="Calibri" w:cs="Times New Roman"/>
          <w:b/>
        </w:rPr>
        <w:t xml:space="preserve">, </w:t>
      </w:r>
      <w:r w:rsidRPr="005C254E">
        <w:rPr>
          <w:rFonts w:ascii="Calibri" w:eastAsia="Calibri" w:hAnsi="Calibri" w:cs="Times New Roman"/>
        </w:rPr>
        <w:t xml:space="preserve">con sede legale in </w:t>
      </w:r>
      <w:r>
        <w:rPr>
          <w:rFonts w:ascii="Calibri" w:eastAsia="Calibri" w:hAnsi="Calibri" w:cs="Times New Roman"/>
        </w:rPr>
        <w:t>__________________</w:t>
      </w:r>
      <w:r w:rsidRPr="005C254E">
        <w:rPr>
          <w:rFonts w:ascii="Calibri" w:eastAsia="Calibri" w:hAnsi="Calibri" w:cs="Times New Roman"/>
        </w:rPr>
        <w:t xml:space="preserve">, P.IVA </w:t>
      </w:r>
      <w:r>
        <w:rPr>
          <w:rFonts w:ascii="Calibri" w:eastAsia="Calibri" w:hAnsi="Calibri" w:cs="Times New Roman"/>
        </w:rPr>
        <w:t>__________________</w:t>
      </w:r>
      <w:r w:rsidRPr="005C254E">
        <w:rPr>
          <w:rFonts w:ascii="Calibri" w:eastAsia="Calibri" w:hAnsi="Calibri" w:cs="Times New Roman"/>
        </w:rPr>
        <w:t xml:space="preserve">, rappresentata da </w:t>
      </w:r>
      <w:r>
        <w:rPr>
          <w:rFonts w:ascii="Calibri" w:eastAsia="Calibri" w:hAnsi="Calibri" w:cs="Times New Roman"/>
        </w:rPr>
        <w:t>_________________</w:t>
      </w:r>
      <w:r w:rsidRPr="005C254E">
        <w:rPr>
          <w:rFonts w:ascii="Calibri" w:eastAsia="Calibri" w:hAnsi="Calibri" w:cs="Times New Roman"/>
          <w:b/>
        </w:rPr>
        <w:t xml:space="preserve"> </w:t>
      </w:r>
      <w:r w:rsidRPr="005C254E">
        <w:rPr>
          <w:rFonts w:ascii="Calibri" w:eastAsia="Calibri" w:hAnsi="Calibri" w:cs="Times New Roman"/>
        </w:rPr>
        <w:t>(di seguito “</w:t>
      </w:r>
      <w:r w:rsidRPr="005C254E">
        <w:rPr>
          <w:rFonts w:ascii="Calibri" w:eastAsia="Calibri" w:hAnsi="Calibri" w:cs="Times New Roman"/>
          <w:b/>
        </w:rPr>
        <w:t>Responsabile” o “Fornitore</w:t>
      </w:r>
      <w:r w:rsidRPr="005C254E">
        <w:rPr>
          <w:rFonts w:ascii="Calibri" w:eastAsia="Calibri" w:hAnsi="Calibri" w:cs="Times New Roman"/>
        </w:rPr>
        <w:t>”)</w:t>
      </w:r>
    </w:p>
    <w:p w14:paraId="2ADEB740" w14:textId="77777777" w:rsidR="001305B5" w:rsidRPr="00730392" w:rsidRDefault="001305B5" w:rsidP="001305B5">
      <w:pPr>
        <w:spacing w:line="276" w:lineRule="auto"/>
        <w:jc w:val="both"/>
        <w:rPr>
          <w:rFonts w:ascii="Calibri" w:eastAsia="Calibri" w:hAnsi="Calibri" w:cs="Times New Roman"/>
        </w:rPr>
      </w:pPr>
    </w:p>
    <w:p w14:paraId="3D28E306" w14:textId="77777777" w:rsidR="001305B5" w:rsidRPr="00730392" w:rsidRDefault="001305B5" w:rsidP="001305B5">
      <w:pPr>
        <w:spacing w:line="276" w:lineRule="auto"/>
        <w:jc w:val="center"/>
        <w:rPr>
          <w:rFonts w:ascii="Calibri" w:eastAsia="Calibri" w:hAnsi="Calibri" w:cs="Times New Roman"/>
        </w:rPr>
      </w:pPr>
      <w:r w:rsidRPr="00730392">
        <w:rPr>
          <w:rFonts w:ascii="Calibri" w:eastAsia="Calibri" w:hAnsi="Calibri" w:cs="Times New Roman"/>
        </w:rPr>
        <w:t>PREMESSO CHE</w:t>
      </w:r>
    </w:p>
    <w:p w14:paraId="649A2FAD" w14:textId="77777777" w:rsidR="001305B5" w:rsidRPr="00C905AC" w:rsidRDefault="001305B5" w:rsidP="001305B5">
      <w:pPr>
        <w:pStyle w:val="Paragrafoelenco"/>
        <w:widowControl/>
        <w:numPr>
          <w:ilvl w:val="0"/>
          <w:numId w:val="5"/>
        </w:numPr>
        <w:autoSpaceDE/>
        <w:spacing w:line="276" w:lineRule="auto"/>
        <w:ind w:right="96"/>
        <w:contextualSpacing/>
        <w:rPr>
          <w:rFonts w:ascii="Calibri" w:hAnsi="Calibri"/>
        </w:rPr>
      </w:pPr>
      <w:r>
        <w:rPr>
          <w:rFonts w:ascii="Calibri" w:hAnsi="Calibri"/>
        </w:rPr>
        <w:t xml:space="preserve">il CONSORZIO, in qualità di </w:t>
      </w:r>
      <w:r w:rsidRPr="00954455">
        <w:rPr>
          <w:rFonts w:ascii="Calibri" w:hAnsi="Calibri"/>
        </w:rPr>
        <w:t>ente strumentale dei Comuni</w:t>
      </w:r>
      <w:r>
        <w:rPr>
          <w:rFonts w:ascii="Calibri" w:hAnsi="Calibri"/>
        </w:rPr>
        <w:t xml:space="preserve"> consorziati (</w:t>
      </w:r>
      <w:r w:rsidRPr="00954455">
        <w:rPr>
          <w:rFonts w:ascii="Calibri" w:hAnsi="Calibri"/>
        </w:rPr>
        <w:t>Mesagne</w:t>
      </w:r>
      <w:r w:rsidRPr="00876C63">
        <w:rPr>
          <w:rFonts w:ascii="Calibri" w:hAnsi="Calibri"/>
        </w:rPr>
        <w:t xml:space="preserve">, Cellino San Marco, Erchie, Latiano, San Donaci, San Pancrazio Salentino, San Pietro Vernotico, Torchiarolo e Torre Santa Susanna) ha </w:t>
      </w:r>
      <w:r>
        <w:rPr>
          <w:rFonts w:ascii="Calibri" w:hAnsi="Calibri"/>
        </w:rPr>
        <w:t>affidato al Fornitore il servizio di gestione di interventi di innovazione sociale di supporto specialistico per la presa in carico dei cittadini destinatari del “Reddito di Dignità 2023”</w:t>
      </w:r>
      <w:r w:rsidRPr="00C905AC">
        <w:rPr>
          <w:rFonts w:ascii="Calibri" w:hAnsi="Calibri"/>
        </w:rPr>
        <w:t xml:space="preserve"> </w:t>
      </w:r>
      <w:r>
        <w:rPr>
          <w:rFonts w:ascii="Calibri" w:hAnsi="Calibri"/>
        </w:rPr>
        <w:t>e il monitoraggio dei patti di inclusione sociale attiva</w:t>
      </w:r>
      <w:r w:rsidRPr="00C905AC">
        <w:rPr>
          <w:rFonts w:ascii="Calibri" w:hAnsi="Calibri"/>
        </w:rPr>
        <w:t xml:space="preserve">, </w:t>
      </w:r>
      <w:r w:rsidRPr="00C905AC">
        <w:rPr>
          <w:rFonts w:ascii="Calibri" w:eastAsia="Calibri" w:hAnsi="Calibri" w:cs="Times New Roman"/>
        </w:rPr>
        <w:t xml:space="preserve">in merito ai quali il CONSORZIO svolge il ruolo di Titolare del trattamento (di seguito il </w:t>
      </w:r>
      <w:r w:rsidRPr="00C905AC">
        <w:rPr>
          <w:rFonts w:ascii="Calibri" w:eastAsia="Calibri" w:hAnsi="Calibri" w:cs="Times New Roman"/>
          <w:b/>
          <w:bCs/>
        </w:rPr>
        <w:t>“Contratto</w:t>
      </w:r>
      <w:r w:rsidRPr="00C905AC">
        <w:rPr>
          <w:rFonts w:ascii="Calibri" w:eastAsia="Calibri" w:hAnsi="Calibri" w:cs="Times New Roman"/>
        </w:rPr>
        <w:t>”);</w:t>
      </w:r>
    </w:p>
    <w:p w14:paraId="0A23D92A" w14:textId="77777777" w:rsidR="001305B5" w:rsidRPr="00730392" w:rsidRDefault="001305B5" w:rsidP="001305B5">
      <w:pPr>
        <w:pStyle w:val="Paragrafoelenco"/>
        <w:widowControl/>
        <w:numPr>
          <w:ilvl w:val="0"/>
          <w:numId w:val="5"/>
        </w:numPr>
        <w:autoSpaceDE/>
        <w:spacing w:line="276" w:lineRule="auto"/>
        <w:ind w:right="96"/>
        <w:contextualSpacing/>
        <w:rPr>
          <w:rFonts w:ascii="Calibri" w:eastAsia="Calibri" w:hAnsi="Calibri" w:cs="Times New Roman"/>
        </w:rPr>
      </w:pPr>
      <w:r w:rsidRPr="00C905AC">
        <w:rPr>
          <w:rFonts w:ascii="Calibri" w:eastAsia="Calibri" w:hAnsi="Calibri" w:cs="Times New Roman"/>
        </w:rPr>
        <w:t>nell’esecuzione delle attività</w:t>
      </w:r>
      <w:r>
        <w:rPr>
          <w:rFonts w:ascii="Calibri" w:eastAsia="Calibri" w:hAnsi="Calibri" w:cs="Times New Roman"/>
        </w:rPr>
        <w:t xml:space="preserve"> affidate</w:t>
      </w:r>
      <w:r w:rsidRPr="00C905AC">
        <w:rPr>
          <w:rFonts w:ascii="Calibri" w:eastAsia="Calibri" w:hAnsi="Calibri" w:cs="Times New Roman"/>
        </w:rPr>
        <w:t xml:space="preserve">, derivanti dall’organizzazione e gestione del servizio di supporto alla presa in carico dei cittadini beneficiari del “Reddito di </w:t>
      </w:r>
      <w:proofErr w:type="spellStart"/>
      <w:r w:rsidRPr="00C905AC">
        <w:rPr>
          <w:rFonts w:ascii="Calibri" w:eastAsia="Calibri" w:hAnsi="Calibri" w:cs="Times New Roman"/>
        </w:rPr>
        <w:t>Dignitá</w:t>
      </w:r>
      <w:proofErr w:type="spellEnd"/>
      <w:r w:rsidRPr="00C905AC">
        <w:rPr>
          <w:rFonts w:ascii="Calibri" w:eastAsia="Calibri" w:hAnsi="Calibri" w:cs="Times New Roman"/>
        </w:rPr>
        <w:t xml:space="preserve"> 2023” e l’attivazione ed il monitoraggio della “Dote educativa e di </w:t>
      </w:r>
      <w:proofErr w:type="spellStart"/>
      <w:r w:rsidRPr="00C905AC">
        <w:rPr>
          <w:rFonts w:ascii="Calibri" w:eastAsia="Calibri" w:hAnsi="Calibri" w:cs="Times New Roman"/>
        </w:rPr>
        <w:t>comunitá</w:t>
      </w:r>
      <w:proofErr w:type="spellEnd"/>
      <w:r w:rsidRPr="00C905AC">
        <w:rPr>
          <w:rFonts w:ascii="Calibri" w:eastAsia="Calibri" w:hAnsi="Calibri" w:cs="Times New Roman"/>
        </w:rPr>
        <w:t>” – C.U.P..: B31B23000710009   sono coinvolte operazioni di trattamento di dati personali effettuate per nostro conto, di cui il Consorzio è Titolare</w:t>
      </w:r>
      <w:r w:rsidRPr="00730392">
        <w:rPr>
          <w:rFonts w:ascii="Calibri" w:eastAsia="Calibri" w:hAnsi="Calibri" w:cs="Times New Roman"/>
        </w:rPr>
        <w:t>;</w:t>
      </w:r>
    </w:p>
    <w:p w14:paraId="1C4EE784" w14:textId="77777777" w:rsidR="001305B5" w:rsidRPr="00730392" w:rsidRDefault="001305B5" w:rsidP="001305B5">
      <w:pPr>
        <w:pStyle w:val="Paragrafoelenco"/>
        <w:widowControl/>
        <w:numPr>
          <w:ilvl w:val="0"/>
          <w:numId w:val="5"/>
        </w:numPr>
        <w:autoSpaceDE/>
        <w:spacing w:line="276" w:lineRule="auto"/>
        <w:ind w:right="96"/>
        <w:contextualSpacing/>
        <w:rPr>
          <w:rFonts w:ascii="Calibri" w:eastAsia="Calibri" w:hAnsi="Calibri" w:cs="Times New Roman"/>
        </w:rPr>
      </w:pPr>
      <w:r w:rsidRPr="00730392">
        <w:rPr>
          <w:rFonts w:ascii="Calibri" w:eastAsia="Calibri" w:hAnsi="Calibri" w:cs="Times New Roman"/>
        </w:rPr>
        <w:t>il Titolare, per regolamentare il rapporto ai sensi dell’art. 28 del Reg. UE 2016/679, intende designare il Fornitore quale Responsabile del trattamento ed il Fornitore intende accettare tale atto giuridico;</w:t>
      </w:r>
    </w:p>
    <w:p w14:paraId="1A1482D4" w14:textId="77777777" w:rsidR="001305B5" w:rsidRPr="00A37945" w:rsidRDefault="001305B5" w:rsidP="001305B5">
      <w:pPr>
        <w:pStyle w:val="Paragrafoelenco"/>
        <w:widowControl/>
        <w:numPr>
          <w:ilvl w:val="0"/>
          <w:numId w:val="5"/>
        </w:numPr>
        <w:autoSpaceDE/>
        <w:autoSpaceDN/>
        <w:spacing w:after="100" w:line="259" w:lineRule="auto"/>
        <w:ind w:right="96"/>
        <w:contextualSpacing/>
        <w:rPr>
          <w:rFonts w:ascii="Calibri" w:hAnsi="Calibri"/>
        </w:rPr>
      </w:pPr>
      <w:r>
        <w:rPr>
          <w:rFonts w:ascii="Calibri" w:hAnsi="Calibri"/>
        </w:rPr>
        <w:t>il Fornitore</w:t>
      </w:r>
      <w:r w:rsidRPr="00A37945">
        <w:rPr>
          <w:rFonts w:ascii="Calibri" w:hAnsi="Calibri"/>
        </w:rPr>
        <w:t xml:space="preserve"> possiede i requisiti tecnici per garantire un adeguato livello di sicurezza, in proporzione alla tipologia e alla quantità dei dati personali trattati dal Titolare del trattamento</w:t>
      </w:r>
      <w:r>
        <w:rPr>
          <w:rFonts w:ascii="Calibri" w:hAnsi="Calibri"/>
        </w:rPr>
        <w:t>.</w:t>
      </w:r>
    </w:p>
    <w:p w14:paraId="1FEBCA9F" w14:textId="77777777" w:rsidR="001305B5" w:rsidRPr="00A37945" w:rsidRDefault="001305B5" w:rsidP="001305B5">
      <w:pPr>
        <w:spacing w:after="100"/>
        <w:ind w:left="360" w:right="96"/>
        <w:jc w:val="both"/>
        <w:rPr>
          <w:rFonts w:ascii="Calibri" w:hAnsi="Calibri"/>
        </w:rPr>
      </w:pPr>
      <w:r w:rsidRPr="00A37945">
        <w:rPr>
          <w:rFonts w:ascii="Calibri" w:hAnsi="Calibri"/>
        </w:rPr>
        <w:t>Tutto ciò premesso</w:t>
      </w:r>
      <w:r>
        <w:rPr>
          <w:rFonts w:ascii="Calibri" w:hAnsi="Calibri"/>
        </w:rPr>
        <w:t>,</w:t>
      </w:r>
      <w:r w:rsidRPr="00A37945">
        <w:rPr>
          <w:rFonts w:ascii="Calibri" w:hAnsi="Calibri"/>
        </w:rPr>
        <w:t xml:space="preserve"> </w:t>
      </w:r>
      <w:r>
        <w:rPr>
          <w:rFonts w:ascii="Calibri" w:hAnsi="Calibri"/>
        </w:rPr>
        <w:t>il CONSORZIO</w:t>
      </w:r>
      <w:r w:rsidRPr="00A37945">
        <w:rPr>
          <w:rFonts w:ascii="Calibri" w:hAnsi="Calibri"/>
        </w:rPr>
        <w:t>, in qualità di Titolare del trattamento, nomina</w:t>
      </w:r>
      <w:r>
        <w:rPr>
          <w:rFonts w:ascii="Calibri" w:hAnsi="Calibri"/>
        </w:rPr>
        <w:t xml:space="preserve"> il Fornitore quale</w:t>
      </w:r>
      <w:r w:rsidRPr="008876CB">
        <w:rPr>
          <w:rFonts w:ascii="Calibri" w:hAnsi="Calibri"/>
        </w:rPr>
        <w:t xml:space="preserve"> </w:t>
      </w:r>
      <w:r w:rsidRPr="00A37945">
        <w:rPr>
          <w:rFonts w:ascii="Calibri" w:hAnsi="Calibri"/>
        </w:rPr>
        <w:t>Responsabile del trattamento, i cui compiti sono indicati nell’allegato II.</w:t>
      </w:r>
    </w:p>
    <w:p w14:paraId="33C8F3CE" w14:textId="77777777" w:rsidR="001305B5" w:rsidRPr="00A37945" w:rsidRDefault="001305B5" w:rsidP="001305B5">
      <w:pPr>
        <w:spacing w:after="100"/>
        <w:ind w:left="360" w:right="96"/>
        <w:jc w:val="both"/>
        <w:rPr>
          <w:rFonts w:ascii="Calibri" w:hAnsi="Calibri"/>
        </w:rPr>
      </w:pPr>
      <w:r w:rsidRPr="00A37945">
        <w:rPr>
          <w:rFonts w:ascii="Calibri" w:hAnsi="Calibri"/>
        </w:rPr>
        <w:t>Tra le Parti si stipulano le seguenti clausole contrattuali tipo per la protezione dei dati.</w:t>
      </w:r>
    </w:p>
    <w:p w14:paraId="3F3DE899" w14:textId="77777777" w:rsidR="001305B5" w:rsidRPr="00A37945" w:rsidRDefault="001305B5" w:rsidP="001305B5">
      <w:pPr>
        <w:spacing w:line="276" w:lineRule="auto"/>
        <w:jc w:val="center"/>
        <w:rPr>
          <w:rFonts w:ascii="Calibri" w:eastAsia="Calibri" w:hAnsi="Calibri" w:cs="Times New Roman"/>
          <w:b/>
          <w:bCs/>
        </w:rPr>
      </w:pPr>
    </w:p>
    <w:p w14:paraId="4511095A" w14:textId="77777777" w:rsidR="001305B5" w:rsidRPr="00A37945" w:rsidRDefault="001305B5" w:rsidP="001305B5">
      <w:pPr>
        <w:spacing w:line="276" w:lineRule="auto"/>
        <w:jc w:val="center"/>
        <w:rPr>
          <w:rFonts w:ascii="Calibri" w:eastAsia="Calibri" w:hAnsi="Calibri" w:cs="Times New Roman"/>
          <w:b/>
          <w:bCs/>
        </w:rPr>
      </w:pPr>
      <w:r w:rsidRPr="00A37945">
        <w:rPr>
          <w:rFonts w:ascii="Calibri" w:eastAsia="Calibri" w:hAnsi="Calibri" w:cs="Times New Roman"/>
          <w:b/>
          <w:bCs/>
        </w:rPr>
        <w:lastRenderedPageBreak/>
        <w:t>SEZIONE I</w:t>
      </w:r>
    </w:p>
    <w:p w14:paraId="39A09E62" w14:textId="77777777" w:rsidR="001305B5" w:rsidRPr="00A37945" w:rsidRDefault="001305B5" w:rsidP="001305B5">
      <w:pPr>
        <w:spacing w:line="276" w:lineRule="auto"/>
        <w:jc w:val="center"/>
        <w:rPr>
          <w:rFonts w:ascii="Calibri" w:eastAsia="Calibri" w:hAnsi="Calibri" w:cs="Times New Roman"/>
          <w:b/>
          <w:bCs/>
        </w:rPr>
      </w:pPr>
    </w:p>
    <w:p w14:paraId="61E8E386" w14:textId="77777777" w:rsidR="001305B5" w:rsidRPr="00A37945" w:rsidRDefault="001305B5" w:rsidP="001305B5">
      <w:pPr>
        <w:spacing w:line="276" w:lineRule="auto"/>
        <w:rPr>
          <w:rFonts w:ascii="Calibri" w:eastAsia="Calibri" w:hAnsi="Calibri" w:cs="Times New Roman"/>
          <w:b/>
          <w:bCs/>
        </w:rPr>
      </w:pPr>
      <w:r w:rsidRPr="00A37945">
        <w:rPr>
          <w:rFonts w:ascii="Calibri" w:eastAsia="Calibri" w:hAnsi="Calibri" w:cs="Times New Roman"/>
          <w:b/>
          <w:bCs/>
        </w:rPr>
        <w:t>Clausola 1 - Scopo e ambito di applicazione</w:t>
      </w:r>
    </w:p>
    <w:p w14:paraId="3E6D8849"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1.1 Scopo delle presenti clausole contrattuali tipo (di seguito «clausole») è garantire il rispetto dell'articolo 28, paragrafi 3 e 4,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p>
    <w:p w14:paraId="0B1234FC"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1.2 Il titolare del trattamento e il responsabile del trattamento di cui all'allegato I hanno accettato le presenti clausole al fine di garantire il rispetto dell'articolo 28, paragrafi 3 e 4, del regolamento (UE) 2016/679.</w:t>
      </w:r>
    </w:p>
    <w:p w14:paraId="54876091"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1.3 Le presenti clausole si applicano al trattamento dei dati personali specificato all'allegato II.</w:t>
      </w:r>
    </w:p>
    <w:p w14:paraId="68907D47" w14:textId="77777777" w:rsidR="001305B5" w:rsidRPr="00A37945" w:rsidRDefault="001305B5" w:rsidP="001305B5">
      <w:pPr>
        <w:numPr>
          <w:ilvl w:val="1"/>
          <w:numId w:val="3"/>
        </w:numPr>
        <w:adjustRightInd w:val="0"/>
        <w:spacing w:line="276" w:lineRule="auto"/>
        <w:contextualSpacing/>
        <w:rPr>
          <w:rFonts w:ascii="Calibri" w:eastAsia="Calibri" w:hAnsi="Calibri" w:cs="Times New Roman"/>
        </w:rPr>
      </w:pPr>
      <w:r w:rsidRPr="00A37945">
        <w:rPr>
          <w:rFonts w:ascii="Calibri" w:eastAsia="Calibri" w:hAnsi="Calibri" w:cs="Times New Roman"/>
        </w:rPr>
        <w:t>Gli allegati da I a IV costituiscono parte integrante delle clausole.</w:t>
      </w:r>
    </w:p>
    <w:p w14:paraId="0A230E7F"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1.5 Le presenti clausole lasciano impregiudicati gli obblighi cui è soggetto il titolare del trattamento a norma del regolamento (UE) 2016/679.</w:t>
      </w:r>
    </w:p>
    <w:p w14:paraId="7DEFE1B8"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1.6 Le presenti clausole non garantiscono, di per sé, il rispetto degli obblighi connessi ai trasferimenti internazionali conformemente al capo V del regolamento (UE) 2016/679.</w:t>
      </w:r>
    </w:p>
    <w:p w14:paraId="76B349E6" w14:textId="77777777" w:rsidR="001305B5" w:rsidRPr="00A37945" w:rsidRDefault="001305B5" w:rsidP="001305B5">
      <w:pPr>
        <w:spacing w:line="276" w:lineRule="auto"/>
        <w:rPr>
          <w:rFonts w:ascii="Calibri" w:eastAsia="Calibri" w:hAnsi="Calibri" w:cs="Times New Roman"/>
        </w:rPr>
      </w:pPr>
    </w:p>
    <w:p w14:paraId="5726F8B6" w14:textId="77777777" w:rsidR="001305B5" w:rsidRPr="00A37945" w:rsidRDefault="001305B5" w:rsidP="001305B5">
      <w:pPr>
        <w:spacing w:line="276" w:lineRule="auto"/>
        <w:jc w:val="both"/>
        <w:rPr>
          <w:rFonts w:ascii="Calibri" w:eastAsia="Calibri" w:hAnsi="Calibri" w:cs="Times New Roman"/>
          <w:b/>
          <w:bCs/>
        </w:rPr>
      </w:pPr>
      <w:r w:rsidRPr="00A37945">
        <w:rPr>
          <w:rFonts w:ascii="Calibri" w:eastAsia="Calibri" w:hAnsi="Calibri" w:cs="Times New Roman"/>
          <w:b/>
          <w:bCs/>
        </w:rPr>
        <w:t>Clausola 2 - Invariabilità delle clausole</w:t>
      </w:r>
    </w:p>
    <w:p w14:paraId="0D203736"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2.1 Le parti si impegnano a non modificare le clausole se non per aggiungere o aggiornare informazioni negli allegati.</w:t>
      </w:r>
    </w:p>
    <w:p w14:paraId="27F2C4F9"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2.2 Ciò non impedisce alle parti di includere le clausole contrattuali tipo stabilite nelle presenti clausole in un contratto più ampio o di aggiungere altre clausole o garanzie supplementari, purché queste non contraddicano, direttamente o indirettamente, le presenti clausole o ledano i diritti o le libertà fondamentali degli interessati.</w:t>
      </w:r>
    </w:p>
    <w:p w14:paraId="277B3A55" w14:textId="77777777" w:rsidR="001305B5" w:rsidRPr="00A37945" w:rsidRDefault="001305B5" w:rsidP="001305B5">
      <w:pPr>
        <w:spacing w:line="276" w:lineRule="auto"/>
        <w:rPr>
          <w:rFonts w:ascii="Calibri" w:eastAsia="Calibri" w:hAnsi="Calibri" w:cs="Times New Roman"/>
        </w:rPr>
      </w:pPr>
    </w:p>
    <w:p w14:paraId="3D79995C" w14:textId="77777777" w:rsidR="001305B5" w:rsidRPr="00A37945" w:rsidRDefault="001305B5" w:rsidP="001305B5">
      <w:pPr>
        <w:spacing w:line="276" w:lineRule="auto"/>
        <w:rPr>
          <w:rFonts w:ascii="Calibri" w:eastAsia="Calibri" w:hAnsi="Calibri" w:cs="Times New Roman"/>
          <w:b/>
          <w:bCs/>
        </w:rPr>
      </w:pPr>
      <w:r w:rsidRPr="00A37945">
        <w:rPr>
          <w:rFonts w:ascii="Calibri" w:eastAsia="Calibri" w:hAnsi="Calibri" w:cs="Times New Roman"/>
          <w:b/>
          <w:bCs/>
        </w:rPr>
        <w:t>Clausola 3 - Interpretazione</w:t>
      </w:r>
    </w:p>
    <w:p w14:paraId="7CFD2706"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3.1 Quando le presenti clausole utilizzano i termini definiti nel regolamento (UE) 2016/679, tali termini hanno lo stesso significato di cui al regolamento interessato.</w:t>
      </w:r>
    </w:p>
    <w:p w14:paraId="16CF11C2"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3.2 Le presenti clausole vanno lette e interpretate alla luce delle disposizioni del regolamento (UE) 2016/679.</w:t>
      </w:r>
    </w:p>
    <w:p w14:paraId="20E90DA1"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3.3 Le presenti clausole non devono essere interpretate in un senso che non sia conforme ai diritti e agli obblighi previsti dal regolamento (UE) 2016/679 o che pregiudichi i diritti o le libertà fondamentali degli interessati.</w:t>
      </w:r>
    </w:p>
    <w:p w14:paraId="27BC9E46" w14:textId="77777777" w:rsidR="001305B5" w:rsidRPr="00A37945" w:rsidRDefault="001305B5" w:rsidP="001305B5">
      <w:pPr>
        <w:spacing w:line="276" w:lineRule="auto"/>
        <w:rPr>
          <w:rFonts w:ascii="Calibri" w:eastAsia="Calibri" w:hAnsi="Calibri" w:cs="Times New Roman"/>
        </w:rPr>
      </w:pPr>
    </w:p>
    <w:p w14:paraId="0A10B388" w14:textId="77777777" w:rsidR="001305B5" w:rsidRPr="00A37945" w:rsidRDefault="001305B5" w:rsidP="001305B5">
      <w:pPr>
        <w:spacing w:line="276" w:lineRule="auto"/>
        <w:jc w:val="both"/>
        <w:rPr>
          <w:rFonts w:ascii="Calibri" w:eastAsia="Calibri" w:hAnsi="Calibri" w:cs="Times New Roman"/>
          <w:b/>
          <w:bCs/>
        </w:rPr>
      </w:pPr>
      <w:r w:rsidRPr="00A37945">
        <w:rPr>
          <w:rFonts w:ascii="Calibri" w:eastAsia="Calibri" w:hAnsi="Calibri" w:cs="Times New Roman"/>
          <w:b/>
          <w:bCs/>
        </w:rPr>
        <w:t>Clausola 4 - Gerarchia</w:t>
      </w:r>
    </w:p>
    <w:p w14:paraId="3DC4228D"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4.1 In caso di contraddizione tra le presenti clausole e le disposizioni di accordi correlati, vigenti tra le parti al momento dell'accettazione delle presenti clausole, o conclusi successivamente, prevalgono le presenti clausole.</w:t>
      </w:r>
    </w:p>
    <w:p w14:paraId="286E5344" w14:textId="77777777" w:rsidR="001305B5" w:rsidRPr="00A37945" w:rsidRDefault="001305B5" w:rsidP="001305B5">
      <w:pPr>
        <w:spacing w:line="276" w:lineRule="auto"/>
        <w:rPr>
          <w:rFonts w:ascii="Calibri" w:eastAsia="Calibri" w:hAnsi="Calibri" w:cs="Times New Roman"/>
        </w:rPr>
      </w:pPr>
    </w:p>
    <w:p w14:paraId="2B7D1B97" w14:textId="77777777" w:rsidR="001305B5" w:rsidRPr="00A37945" w:rsidRDefault="001305B5" w:rsidP="001305B5">
      <w:pPr>
        <w:spacing w:line="276" w:lineRule="auto"/>
        <w:rPr>
          <w:rFonts w:ascii="Calibri" w:eastAsia="Calibri" w:hAnsi="Calibri" w:cs="Times New Roman"/>
          <w:b/>
          <w:bCs/>
        </w:rPr>
      </w:pPr>
      <w:r w:rsidRPr="00A37945">
        <w:rPr>
          <w:rFonts w:ascii="Calibri" w:eastAsia="Calibri" w:hAnsi="Calibri" w:cs="Times New Roman"/>
          <w:b/>
          <w:bCs/>
        </w:rPr>
        <w:t>Clausola 5 — Clausola di adesione successiva</w:t>
      </w:r>
      <w:r w:rsidRPr="00A37945">
        <w:rPr>
          <w:rFonts w:ascii="Calibri" w:eastAsia="Calibri" w:hAnsi="Calibri" w:cs="Times New Roman"/>
          <w:b/>
          <w:bCs/>
        </w:rPr>
        <w:tab/>
      </w:r>
    </w:p>
    <w:p w14:paraId="7998390F"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 xml:space="preserve">5.1 Qualunque entità che non sia parte delle presenti clausole può, con l'accordo di tutte le parti, aderire alle presenti clausole in qualunque momento, in qualità di titolare del trattamento o di responsabile del trattamento, </w:t>
      </w:r>
      <w:r w:rsidRPr="00A37945">
        <w:rPr>
          <w:rFonts w:ascii="Calibri" w:eastAsia="Calibri" w:hAnsi="Calibri" w:cs="Times New Roman"/>
        </w:rPr>
        <w:lastRenderedPageBreak/>
        <w:t>compilando gli allegati e firmando l'allegato I.</w:t>
      </w:r>
    </w:p>
    <w:p w14:paraId="5FD1E00B"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5.2 Una volta compilati e firmati gli allegati di cui alla clausola 5.1, l'entità aderente è considerata parte delle presenti clausole e ha i diritti e gli obblighi di un titolare del trattamento o di un responsabile del trattamento, conformemente alla sua designazione nell'allegato I.</w:t>
      </w:r>
    </w:p>
    <w:p w14:paraId="118CFFE8"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5.3 L'entità aderente non ha diritti od obblighi derivanti a norma delle presenti clausole per il periodo precedente all'adesione.</w:t>
      </w:r>
    </w:p>
    <w:p w14:paraId="69422F0F" w14:textId="77777777" w:rsidR="001305B5" w:rsidRPr="00A37945" w:rsidRDefault="001305B5" w:rsidP="001305B5">
      <w:pPr>
        <w:spacing w:line="276" w:lineRule="auto"/>
        <w:rPr>
          <w:rFonts w:ascii="Calibri" w:eastAsia="Calibri" w:hAnsi="Calibri" w:cs="Times New Roman"/>
        </w:rPr>
      </w:pPr>
    </w:p>
    <w:p w14:paraId="2B14531A" w14:textId="77777777" w:rsidR="001305B5" w:rsidRPr="00A37945" w:rsidRDefault="001305B5" w:rsidP="001305B5">
      <w:pPr>
        <w:spacing w:line="276" w:lineRule="auto"/>
        <w:jc w:val="center"/>
        <w:rPr>
          <w:rFonts w:ascii="Calibri" w:eastAsia="Calibri" w:hAnsi="Calibri" w:cs="Times New Roman"/>
          <w:b/>
          <w:bCs/>
        </w:rPr>
      </w:pPr>
      <w:r w:rsidRPr="00A37945">
        <w:rPr>
          <w:rFonts w:ascii="Calibri" w:eastAsia="Calibri" w:hAnsi="Calibri" w:cs="Times New Roman"/>
          <w:b/>
          <w:bCs/>
        </w:rPr>
        <w:t>SEZIONE II</w:t>
      </w:r>
    </w:p>
    <w:p w14:paraId="45C4E190" w14:textId="77777777" w:rsidR="001305B5" w:rsidRPr="00A37945" w:rsidRDefault="001305B5" w:rsidP="001305B5">
      <w:pPr>
        <w:spacing w:line="276" w:lineRule="auto"/>
        <w:jc w:val="center"/>
        <w:rPr>
          <w:rFonts w:ascii="Calibri" w:eastAsia="Calibri" w:hAnsi="Calibri" w:cs="Times New Roman"/>
          <w:b/>
          <w:bCs/>
        </w:rPr>
      </w:pPr>
      <w:r w:rsidRPr="00A37945">
        <w:rPr>
          <w:rFonts w:ascii="Calibri" w:eastAsia="Calibri" w:hAnsi="Calibri" w:cs="Times New Roman"/>
          <w:b/>
          <w:bCs/>
        </w:rPr>
        <w:t>OBBLIGHI DELLE PARTI</w:t>
      </w:r>
    </w:p>
    <w:p w14:paraId="2D0E3857" w14:textId="77777777" w:rsidR="001305B5" w:rsidRPr="00A37945" w:rsidRDefault="001305B5" w:rsidP="001305B5">
      <w:pPr>
        <w:spacing w:line="276" w:lineRule="auto"/>
        <w:rPr>
          <w:rFonts w:ascii="Calibri" w:eastAsia="Calibri" w:hAnsi="Calibri" w:cs="Times New Roman"/>
        </w:rPr>
      </w:pPr>
    </w:p>
    <w:p w14:paraId="15943215" w14:textId="77777777" w:rsidR="001305B5" w:rsidRPr="00A37945" w:rsidRDefault="001305B5" w:rsidP="001305B5">
      <w:pPr>
        <w:spacing w:line="276" w:lineRule="auto"/>
        <w:rPr>
          <w:rFonts w:ascii="Calibri" w:eastAsia="Calibri" w:hAnsi="Calibri" w:cs="Times New Roman"/>
          <w:b/>
          <w:bCs/>
        </w:rPr>
      </w:pPr>
      <w:r w:rsidRPr="00A37945">
        <w:rPr>
          <w:rFonts w:ascii="Calibri" w:eastAsia="Calibri" w:hAnsi="Calibri" w:cs="Times New Roman"/>
          <w:b/>
          <w:bCs/>
        </w:rPr>
        <w:t>Clausola 6 - Descrizione del trattamento</w:t>
      </w:r>
    </w:p>
    <w:p w14:paraId="71520640"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6.1 I dettagli dei trattamenti, in particolare le categorie di dati personali e le finalità del trattamento per le quali i dati personali sono trattati per conto del titolare del trattamento, sono specificati nell'allegato II.</w:t>
      </w:r>
    </w:p>
    <w:p w14:paraId="72C6AF0C" w14:textId="77777777" w:rsidR="001305B5" w:rsidRPr="00A37945" w:rsidRDefault="001305B5" w:rsidP="001305B5">
      <w:pPr>
        <w:spacing w:line="276" w:lineRule="auto"/>
        <w:rPr>
          <w:rFonts w:ascii="Calibri" w:eastAsia="Calibri" w:hAnsi="Calibri" w:cs="Times New Roman"/>
        </w:rPr>
      </w:pPr>
    </w:p>
    <w:p w14:paraId="4B364B7B" w14:textId="77777777" w:rsidR="001305B5" w:rsidRPr="00A37945" w:rsidRDefault="001305B5" w:rsidP="001305B5">
      <w:pPr>
        <w:spacing w:line="276" w:lineRule="auto"/>
        <w:rPr>
          <w:rFonts w:ascii="Calibri" w:eastAsia="Calibri" w:hAnsi="Calibri" w:cs="Times New Roman"/>
          <w:b/>
          <w:bCs/>
        </w:rPr>
      </w:pPr>
      <w:r w:rsidRPr="00A37945">
        <w:rPr>
          <w:rFonts w:ascii="Calibri" w:eastAsia="Calibri" w:hAnsi="Calibri" w:cs="Times New Roman"/>
          <w:b/>
          <w:bCs/>
        </w:rPr>
        <w:t>Clausola 7 - Obblighi delle parti</w:t>
      </w:r>
    </w:p>
    <w:p w14:paraId="7CFA8BB7"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7.1. - Istruzioni</w:t>
      </w:r>
    </w:p>
    <w:p w14:paraId="32CEEA1C"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7.1.1. Il responsabile del trattamento tratta i dati personali soltanto su istruzione documentata del titolare del trattamento, salvo che lo richieda il diritto dell'Unione o nazionale cui è soggetto il responsabile del trattamento. In tal caso, il responsabile del trattamento informa il titolare del trattamento circa tale obbligo giuridico prima del trattamento, a meno che il diritto lo vieti per rilevanti motivi di interesse pubblico. Il titolare del trattamento può anche impartire istruzioni successive per tutta la durata del trattamento dei dati personali. Tali istruzioni sono sempre documentate.</w:t>
      </w:r>
    </w:p>
    <w:p w14:paraId="46F80D1D"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7.1.2 Il responsabile del trattamento informa immediatamente il titolare del trattamento qualora, a suo parere, le istruzioni del titolare del trattamento violino il regolamento (UE) 2016/679 o le disposizioni applicabili, nazionali o dell'Unione, relative alla protezione dei dati.</w:t>
      </w:r>
    </w:p>
    <w:p w14:paraId="351BDC51"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7.2. - Limitazione delle finalità</w:t>
      </w:r>
    </w:p>
    <w:p w14:paraId="08DFCD8C"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Il responsabile del trattamento tratta i dati personali soltanto per le finalità specifiche del trattamento di cui all'allegato II, salvo ulteriori istruzioni del titolare del trattamento.</w:t>
      </w:r>
    </w:p>
    <w:p w14:paraId="0CDD173B"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7.3. - Durata del trattamento dei dati personali</w:t>
      </w:r>
    </w:p>
    <w:p w14:paraId="18D0DBB9"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Il responsabile del trattamento tratta i dati personali soltanto per la durata specificata nell'allegato II.</w:t>
      </w:r>
    </w:p>
    <w:p w14:paraId="1F89FEE8"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7.4. - Sicurezza del trattamento</w:t>
      </w:r>
    </w:p>
    <w:p w14:paraId="0C04D4B0"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7.4.1. Il responsabile del trattamento mette in atto almeno le misure tecniche e organizzative specificate nell'allegato III per garantire la sicurezza dei dati personali. Ciò include la protezione da ogni violazione di sicurezza che comporti accidentalmente o in modo illecito la distruzione, la perdita, la modifica, la divulgazione non autorizzata o l'accesso ai dati (violazione dei dati personali). Nel valutare l'adeguato livello di sicurezza, le parti tengono debitamente conto dello stato dell'arte, dei costi di attuazione, nonché della natura, dell'ambito di applicazione, del contesto e delle finalità del trattamento, come anche dei rischi per gli interessati.</w:t>
      </w:r>
    </w:p>
    <w:p w14:paraId="30602593"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lastRenderedPageBreak/>
        <w:t>7.4.2 Il responsabile del trattamento concede l'accesso ai dati personali oggetto di trattamento ai membri del suo personale soltanto nella misura strettamente necessaria per l'attuazione, la gestione e il controllo del contratto. Il responsabile del trattamento garantisce che le persone autorizzate al trattamento dei dati personali ricevuti si siano impegnate alla riservatezza o abbiano un adeguato obbligo legale di riservatezza.</w:t>
      </w:r>
    </w:p>
    <w:p w14:paraId="738E56BC"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 xml:space="preserve">7.5. – Categorie </w:t>
      </w:r>
      <w:r>
        <w:rPr>
          <w:rFonts w:ascii="Calibri" w:eastAsia="Calibri" w:hAnsi="Calibri" w:cs="Times New Roman"/>
        </w:rPr>
        <w:t xml:space="preserve">particolari </w:t>
      </w:r>
      <w:r w:rsidRPr="00A37945">
        <w:rPr>
          <w:rFonts w:ascii="Calibri" w:eastAsia="Calibri" w:hAnsi="Calibri" w:cs="Times New Roman"/>
        </w:rPr>
        <w:t>di dati trattati</w:t>
      </w:r>
    </w:p>
    <w:p w14:paraId="36A25E70" w14:textId="77777777" w:rsidR="001305B5" w:rsidRPr="00A37945" w:rsidRDefault="001305B5" w:rsidP="001305B5">
      <w:pPr>
        <w:spacing w:line="276" w:lineRule="auto"/>
        <w:jc w:val="both"/>
        <w:rPr>
          <w:rFonts w:ascii="Calibri" w:eastAsia="Calibri" w:hAnsi="Calibri" w:cs="Times New Roman"/>
        </w:rPr>
      </w:pPr>
      <w:r w:rsidRPr="00FB2681">
        <w:rPr>
          <w:rFonts w:ascii="Calibri" w:eastAsia="Calibri" w:hAnsi="Calibri" w:cs="Times New Roman"/>
        </w:rPr>
        <w:t xml:space="preserve">Se il trattamento riguarda dati personali che rivelino l'origine razziale o etnica, le opinioni politiche, le convinzioni religiose o filosofiche o l'appartenenza sindacale, dati genetici o dati biometrici intesi a identificare in modo univoco una persona fisica, dati relativi alla salute o alla vita sessuale o all'orientamento sessuale della persona, o dati relativi a condanne penali e a reati («dati sensibili»), il responsabile del trattamento applica limitazioni specifiche e/o garanzie supplementari (anche in linea con quanto disciplinato nel </w:t>
      </w:r>
      <w:proofErr w:type="spellStart"/>
      <w:r w:rsidRPr="00FB2681">
        <w:rPr>
          <w:rFonts w:ascii="Calibri" w:eastAsia="Calibri" w:hAnsi="Calibri" w:cs="Times New Roman"/>
        </w:rPr>
        <w:t>D.Lgs.</w:t>
      </w:r>
      <w:proofErr w:type="spellEnd"/>
      <w:r w:rsidRPr="00FB2681">
        <w:rPr>
          <w:rFonts w:ascii="Calibri" w:eastAsia="Calibri" w:hAnsi="Calibri" w:cs="Times New Roman"/>
        </w:rPr>
        <w:t xml:space="preserve"> 196/2003 e </w:t>
      </w:r>
      <w:proofErr w:type="spellStart"/>
      <w:r w:rsidRPr="00FB2681">
        <w:rPr>
          <w:rFonts w:ascii="Calibri" w:eastAsia="Calibri" w:hAnsi="Calibri" w:cs="Times New Roman"/>
        </w:rPr>
        <w:t>s.m.i.</w:t>
      </w:r>
      <w:proofErr w:type="spellEnd"/>
      <w:r w:rsidRPr="00FB2681">
        <w:rPr>
          <w:rFonts w:ascii="Calibri" w:eastAsia="Calibri" w:hAnsi="Calibri" w:cs="Times New Roman"/>
        </w:rPr>
        <w:t xml:space="preserve"> e dei provvedimenti specifici emanati dall’Autorità Garante per la protezione dei dati personali italiana).</w:t>
      </w:r>
    </w:p>
    <w:p w14:paraId="0E0DB726"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7.6. - Documentazione e rispetto</w:t>
      </w:r>
    </w:p>
    <w:p w14:paraId="3F37D2B8"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7.6.1. Le parti devono essere in grado di dimostrare il rispetto delle presenti clausole.</w:t>
      </w:r>
    </w:p>
    <w:p w14:paraId="5B9BB33C"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7.6.2 Il responsabile del trattamento risponde prontamente e adeguatamente alle richieste di informazioni del titolare del trattamento relative al trattamento dei dati conformemente alle presenti clausole.</w:t>
      </w:r>
    </w:p>
    <w:p w14:paraId="7F37EF31"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7.6.3 Il responsabile del trattamento mette a disposizione del titolare del trattamento tutte le informazioni necessarie a dimostrare il rispetto degli obblighi stabiliti nelle presenti clausole e che derivano direttamente dal regolamento (UE) 2016/679. Su richiesta del titolare del trattamento, il responsabile del trattamento consente e contribuisce alle attività di revisione delle attività di trattamento di cui alle presenti clausole, a intervalli ragionevoli o se vi sono indicazioni di inosservanza. Nel decidere in merito a un riesame o a un'attività di revisione, il titolare del trattamento può tenere conto delle pertinenti certificazioni in possesso del responsabile del trattamento.</w:t>
      </w:r>
    </w:p>
    <w:p w14:paraId="1FE0284F"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7.6.4. Il titolare del trattamento può scegliere di condurre l'attività di revisione autonomamente o incaricare un revisore indipendente. Le attività di revisione possono comprendere anche ispezioni nei locali o nelle strutture fisiche del responsabile del trattamento e, se del caso, sono effettuate con un preavviso ragionevole.</w:t>
      </w:r>
    </w:p>
    <w:p w14:paraId="75771BC3"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7.6.5. Su richiesta, le parti mettono a disposizione della o delle autorità di controllo competenti le informazioni di cui alla presente clausola, compresi i risultati di eventuali attività di revisione.</w:t>
      </w:r>
    </w:p>
    <w:p w14:paraId="75710976"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7.7.   Ricorso a sub-responsabili del trattamento</w:t>
      </w:r>
    </w:p>
    <w:p w14:paraId="0C84FD5D"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 xml:space="preserve">7.7.1. Il responsabile del trattamento non può </w:t>
      </w:r>
      <w:proofErr w:type="spellStart"/>
      <w:r w:rsidRPr="00A37945">
        <w:rPr>
          <w:rFonts w:ascii="Calibri" w:eastAsia="Calibri" w:hAnsi="Calibri" w:cs="Times New Roman"/>
        </w:rPr>
        <w:t>subcontrattare</w:t>
      </w:r>
      <w:proofErr w:type="spellEnd"/>
      <w:r w:rsidRPr="00A37945">
        <w:rPr>
          <w:rFonts w:ascii="Calibri" w:eastAsia="Calibri" w:hAnsi="Calibri" w:cs="Times New Roman"/>
        </w:rPr>
        <w:t xml:space="preserve"> a un sub-responsabile del trattamento i trattamenti da effettuare per conto del titolare del trattamento conformemente alle presenti clausole senza la previa autorizzazione specifica scritta del titolare del trattamento. Il responsabile del trattamento presenta la richiesta di autorizzazione specifica almeno 30 giorni prima di ricorrere al sub-responsabile del trattamento in questione, unitamente alle informazioni necessarie per consentire al titolare del trattamento di decidere in merito all'autorizzazione. L'elenco dei sub-responsabili del trattamento autorizzati dal titolare del trattamento al momento della sottoscrizione del presente contratto</w:t>
      </w:r>
      <w:r>
        <w:rPr>
          <w:rFonts w:ascii="Calibri" w:eastAsia="Calibri" w:hAnsi="Calibri" w:cs="Times New Roman"/>
        </w:rPr>
        <w:t xml:space="preserve"> (per i quali il responsabile viene autorizzato a </w:t>
      </w:r>
      <w:proofErr w:type="spellStart"/>
      <w:r>
        <w:rPr>
          <w:rFonts w:ascii="Calibri" w:eastAsia="Calibri" w:hAnsi="Calibri" w:cs="Times New Roman"/>
        </w:rPr>
        <w:t>subcontrarre</w:t>
      </w:r>
      <w:proofErr w:type="spellEnd"/>
      <w:r>
        <w:rPr>
          <w:rFonts w:ascii="Calibri" w:eastAsia="Calibri" w:hAnsi="Calibri" w:cs="Times New Roman"/>
        </w:rPr>
        <w:t>)</w:t>
      </w:r>
      <w:r w:rsidRPr="00A37945">
        <w:rPr>
          <w:rFonts w:ascii="Calibri" w:eastAsia="Calibri" w:hAnsi="Calibri" w:cs="Times New Roman"/>
        </w:rPr>
        <w:t xml:space="preserve"> figura nell'allegato IV. Le parti tengono aggiornato tale allegato.</w:t>
      </w:r>
    </w:p>
    <w:p w14:paraId="64F8983F"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 xml:space="preserve">7.7.2. Qualora il responsabile del trattamento ricorra a un sub-responsabile del trattamento per l'esecuzione di </w:t>
      </w:r>
      <w:r w:rsidRPr="00A37945">
        <w:rPr>
          <w:rFonts w:ascii="Calibri" w:eastAsia="Calibri" w:hAnsi="Calibri" w:cs="Times New Roman"/>
        </w:rPr>
        <w:lastRenderedPageBreak/>
        <w:t>specifiche attività di trattamento (per conto del responsabile del trattamento), stipula un contratto che impone al sub-responsabile del trattamento, nella sostanza, gli stessi obblighi in materia di protezione dei dati imposti al responsabile del trattamento conformemente alle presenti clausole. Il responsabile del trattamento si assicura che il sub-responsabile del trattamento rispetti gli obblighi cui il responsabile del trattamento è soggetto a norma delle presenti clausole e del regolamento (UE) 2016/679.</w:t>
      </w:r>
    </w:p>
    <w:p w14:paraId="2FF5A352"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7.7.3. Su richiesta del titolare del trattamento, il responsabile del trattamento gli fornisce copia del contratto stipulato con il sub-responsabile del trattamento e di ogni successiva modifica. Nella misura necessaria a proteggere segreti aziendali o altre informazioni riservate, compresi i dati personali, il responsabile del trattamento può espungere informazioni dal contratto prima di trasmetterne una copia.</w:t>
      </w:r>
    </w:p>
    <w:p w14:paraId="7D8752FB"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7.7.4. Il responsabile del trattamento rimane pienamente responsabile nei confronti del titolare del trattamento dell'adempimento degli obblighi del sub-responsabile del trattamento derivanti dal contratto che questi ha stipulato con il responsabile del trattamento. Il responsabile del trattamento notifica al titolare del trattamento qualunque inadempimento, da parte del sub-responsabile del trattamento, degli obblighi contrattuali.</w:t>
      </w:r>
    </w:p>
    <w:p w14:paraId="4B87715A"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7.7.5. Il responsabile del trattamento concorda con il sub-responsabile del trattamento una clausola del terzo beneficiario secondo la quale, qualora il responsabile del trattamento sia scomparso di fatto, abbia giuridicamente cessato di esistere o sia divenuto insolvente, il titolare del trattamento ha diritto di risolvere il contratto con il sub-responsabile del trattamento e di imporre a quest'ultimo di cancellare o restituire i dati personali.</w:t>
      </w:r>
    </w:p>
    <w:p w14:paraId="26146170" w14:textId="77777777" w:rsidR="001305B5" w:rsidRPr="00A37945" w:rsidRDefault="001305B5" w:rsidP="001305B5">
      <w:pPr>
        <w:spacing w:line="276" w:lineRule="auto"/>
        <w:rPr>
          <w:rFonts w:ascii="Calibri" w:eastAsia="Calibri" w:hAnsi="Calibri" w:cs="Times New Roman"/>
        </w:rPr>
      </w:pPr>
      <w:r w:rsidRPr="00A37945">
        <w:rPr>
          <w:rFonts w:ascii="Calibri" w:eastAsia="Calibri" w:hAnsi="Calibri" w:cs="Times New Roman"/>
        </w:rPr>
        <w:t>7.8.   Trasferimenti internazionali</w:t>
      </w:r>
    </w:p>
    <w:p w14:paraId="76EAD40F"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7.8.1. Qualunque trasferimento di dati verso un paese terzo o un'organizzazione internazionale da parte del responsabile del trattamento è effettuato soltanto su istruzione documentata del titolare del trattamento o per adempiere a un requisito specifico a norma del diritto dell'Unione o degli Stati membri cui è soggetto il responsabile del trattamento, e nel rispetto del capo V del regolamento (UE) 2016/679.</w:t>
      </w:r>
    </w:p>
    <w:p w14:paraId="29D64381"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7.8.2. Il titolare del trattamento conviene che, qualora il responsabile del trattamento ricorra a un sub-responsabile del trattamento conformemente alla clausola 7.7 per l'esecuzione di specifiche attività di trattamento (per conto del titolare del trattamento) e tali attività di trattamento comportino il trasferimento di dati personali ai sensi del capo V del regolamento (UE) 2016/679, il responsabile del trattamento e il sub-responsabile del trattamento possono garantire il rispetto del capo V del regolamento (UE) 2016/679 utilizzando le clausole contrattuali tipo adottate dalla Commissione conformemente all'articolo 46, paragrafo 2, del regolamento (UE) 2016/679, purché le condizioni per l'uso di tali clausole contrattuali tipo siano soddisfatte.</w:t>
      </w:r>
    </w:p>
    <w:p w14:paraId="1BE86FAD" w14:textId="77777777" w:rsidR="001305B5" w:rsidRPr="00A37945" w:rsidRDefault="001305B5" w:rsidP="001305B5">
      <w:pPr>
        <w:spacing w:line="276" w:lineRule="auto"/>
        <w:rPr>
          <w:rFonts w:ascii="Calibri" w:eastAsia="Calibri" w:hAnsi="Calibri" w:cs="Times New Roman"/>
        </w:rPr>
      </w:pPr>
    </w:p>
    <w:p w14:paraId="3F110216" w14:textId="77777777" w:rsidR="001305B5" w:rsidRPr="00A37945" w:rsidRDefault="001305B5" w:rsidP="001305B5">
      <w:pPr>
        <w:spacing w:line="276" w:lineRule="auto"/>
        <w:rPr>
          <w:rFonts w:ascii="Calibri" w:eastAsia="Calibri" w:hAnsi="Calibri" w:cs="Times New Roman"/>
          <w:b/>
          <w:bCs/>
        </w:rPr>
      </w:pPr>
      <w:r w:rsidRPr="00A37945">
        <w:rPr>
          <w:rFonts w:ascii="Calibri" w:eastAsia="Calibri" w:hAnsi="Calibri" w:cs="Times New Roman"/>
          <w:b/>
          <w:bCs/>
        </w:rPr>
        <w:t>Clausola 8 - Assistenza al titolare del trattamento</w:t>
      </w:r>
    </w:p>
    <w:p w14:paraId="0A89CF5A"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8.1. Nell’eventualità che il Responsabile riceva una qualsiasi richiesta da parte dell'interessato, non risponde egli stesso alla richiesta, a meno che sia stato autorizzato in tal senso dal titolare del trattamento, ma notifica prontamente al Titolare la richiesta ricevuta.</w:t>
      </w:r>
    </w:p>
    <w:p w14:paraId="63E45C80" w14:textId="77777777" w:rsidR="001305B5" w:rsidRPr="00A3794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 xml:space="preserve">8.2. Il responsabile del trattamento assiste il titolare del trattamento nell'adempimento degli obblighi di rispondere alle richieste degli interessati per l'esercizio dei loro diritti, tenuto conto della natura del trattamento. </w:t>
      </w:r>
      <w:r w:rsidRPr="00A37945">
        <w:rPr>
          <w:rFonts w:ascii="Calibri" w:eastAsia="Calibri" w:hAnsi="Calibri" w:cs="Times New Roman"/>
        </w:rPr>
        <w:lastRenderedPageBreak/>
        <w:t>Nell'adempiere agli obblighi di cui alle ai punti 8.1 e 8.2, il responsabile del trattamento si attiene alle istruzioni del titolare del trattamento.</w:t>
      </w:r>
    </w:p>
    <w:p w14:paraId="4ABD8C2A" w14:textId="77777777" w:rsidR="001305B5" w:rsidRDefault="001305B5" w:rsidP="001305B5">
      <w:pPr>
        <w:spacing w:line="276" w:lineRule="auto"/>
        <w:jc w:val="both"/>
        <w:rPr>
          <w:rFonts w:ascii="Calibri" w:eastAsia="Calibri" w:hAnsi="Calibri" w:cs="Times New Roman"/>
        </w:rPr>
      </w:pPr>
      <w:r w:rsidRPr="00A37945">
        <w:rPr>
          <w:rFonts w:ascii="Calibri" w:eastAsia="Calibri" w:hAnsi="Calibri" w:cs="Times New Roman"/>
        </w:rPr>
        <w:t>8.3. Oltre all'obbligo di assistere il titolare del trattamento in conformità della clausola 8.2, il responsabile assiste il titolare del trattamento anche nel garantire il rispetto dei seguenti obblighi, tenuto conto della natura del trattamento dei dati e delle informazioni a disposizione del responsabile del trattamento:</w:t>
      </w:r>
    </w:p>
    <w:p w14:paraId="64B71626"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l'obbligo di effettuare una valutazione dell'impatto dei trattamenti previsti sulla protezione dei dati personali («valutazione d'impatto sulla protezione dei dati») qualora un tipo di trattamento possa presentare un rischio elevato per i diritti e le libertà delle persone fisiche;</w:t>
      </w:r>
    </w:p>
    <w:p w14:paraId="5ED9A969"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l'obbligo, prima di procedere al trattamento, di consultare la o le autorità di controllo competenti qualora la valutazione d'impatto sulla protezione dei dati indichi che il trattamento presenterebbe un rischio elevato in assenza di misure adottate dal titolare del trattamento per attenuare il rischio;</w:t>
      </w:r>
    </w:p>
    <w:p w14:paraId="5F4519C7" w14:textId="77777777" w:rsidR="001305B5"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l'obbligo di garantire che i dati personali siano esatti e aggiornati, informando senza indugio il titolare del trattamento qualora il responsabile del trattamento venga a conoscenza del fatto che i dati personali che sta trattando sono inesatti o obsoleti;</w:t>
      </w:r>
    </w:p>
    <w:p w14:paraId="78FAD210" w14:textId="77777777" w:rsidR="001305B5"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gli obblighi di cui</w:t>
      </w:r>
      <w:r w:rsidRPr="00366579">
        <w:rPr>
          <w:rFonts w:ascii="Calibri" w:eastAsia="Calibri" w:hAnsi="Calibri" w:cs="Times New Roman"/>
          <w:i/>
          <w:iCs/>
        </w:rPr>
        <w:t xml:space="preserve"> </w:t>
      </w:r>
      <w:r w:rsidRPr="00366579">
        <w:rPr>
          <w:rFonts w:ascii="Calibri" w:eastAsia="Calibri" w:hAnsi="Calibri" w:cs="Times New Roman"/>
        </w:rPr>
        <w:t>all'articolo 32 regolamento (UE) 2016/679</w:t>
      </w:r>
      <w:r>
        <w:rPr>
          <w:rFonts w:ascii="Calibri" w:eastAsia="Calibri" w:hAnsi="Calibri" w:cs="Times New Roman"/>
        </w:rPr>
        <w:t>.</w:t>
      </w:r>
    </w:p>
    <w:p w14:paraId="4959A9CC"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8.</w:t>
      </w:r>
      <w:r>
        <w:rPr>
          <w:rFonts w:ascii="Calibri" w:eastAsia="Calibri" w:hAnsi="Calibri" w:cs="Times New Roman"/>
        </w:rPr>
        <w:t>4</w:t>
      </w:r>
      <w:r w:rsidRPr="00366579">
        <w:rPr>
          <w:rFonts w:ascii="Calibri" w:eastAsia="Calibri" w:hAnsi="Calibri" w:cs="Times New Roman"/>
        </w:rPr>
        <w:t>. Le parti stabiliscono nell'allegato III le misure tecniche e organizzative adeguate con cui il responsabile o è tenuto ad assistere il titolare del trattamento nell'applicazione della presente clausola, nonché l'ambito di applicazione e la portata dell'assistenza richiesta.</w:t>
      </w:r>
    </w:p>
    <w:p w14:paraId="0FD3C5DD" w14:textId="77777777" w:rsidR="001305B5" w:rsidRPr="00366579" w:rsidRDefault="001305B5" w:rsidP="001305B5">
      <w:pPr>
        <w:spacing w:line="276" w:lineRule="auto"/>
        <w:rPr>
          <w:rFonts w:ascii="Calibri" w:eastAsia="Calibri" w:hAnsi="Calibri" w:cs="Times New Roman"/>
        </w:rPr>
      </w:pPr>
    </w:p>
    <w:p w14:paraId="4A5A5F17" w14:textId="77777777" w:rsidR="001305B5" w:rsidRPr="00366579" w:rsidRDefault="001305B5" w:rsidP="001305B5">
      <w:pPr>
        <w:spacing w:line="276" w:lineRule="auto"/>
        <w:rPr>
          <w:rFonts w:ascii="Calibri" w:eastAsia="Calibri" w:hAnsi="Calibri" w:cs="Times New Roman"/>
          <w:b/>
          <w:bCs/>
          <w:i/>
          <w:iCs/>
        </w:rPr>
      </w:pPr>
      <w:r w:rsidRPr="00366579">
        <w:rPr>
          <w:rFonts w:ascii="Calibri" w:eastAsia="Calibri" w:hAnsi="Calibri" w:cs="Times New Roman"/>
          <w:b/>
          <w:bCs/>
        </w:rPr>
        <w:t>Clausola 9 - Notifica di una violazione dei dati personali</w:t>
      </w:r>
    </w:p>
    <w:p w14:paraId="07FECADA"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9.1. In caso di violazione dei dati personali, il responsabile del trattamento coopera con il titolare del trattamento e lo assiste nell'adempimento degli obblighi che incombono a quest'ultimo a norma degli articoli 33 e 34 del regolamento (UE) 2016/679, ove applicabile, tenuto conto della natura del trattamento e delle informazioni a disposizione del responsabile del trattamento.</w:t>
      </w:r>
    </w:p>
    <w:p w14:paraId="54B8CA56" w14:textId="77777777" w:rsidR="001305B5" w:rsidRPr="00366579" w:rsidRDefault="001305B5" w:rsidP="001305B5">
      <w:pPr>
        <w:spacing w:line="276" w:lineRule="auto"/>
        <w:rPr>
          <w:rFonts w:ascii="Calibri" w:eastAsia="Calibri" w:hAnsi="Calibri" w:cs="Times New Roman"/>
        </w:rPr>
      </w:pPr>
      <w:r w:rsidRPr="00366579">
        <w:rPr>
          <w:rFonts w:ascii="Calibri" w:eastAsia="Calibri" w:hAnsi="Calibri" w:cs="Times New Roman"/>
        </w:rPr>
        <w:t>9.2. - Violazione riguardante dati trattati dal titolare del trattamento</w:t>
      </w:r>
    </w:p>
    <w:p w14:paraId="50372779"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In caso di una violazione dei dati personali trattati dal titolare del trattamento, il responsabile del trattamento assiste il titolare del trattamento:</w:t>
      </w:r>
    </w:p>
    <w:p w14:paraId="6EF22BD0"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a) nel notificare la violazione dei dati personali alla o alle autorità di controllo competenti, senza ingiustificato ritardo dopo che il titolare del trattamento ne è venuto a conoscenza, se del caso (a meno che sia improbabile che la violazione dei dati personali presenti un rischio per i diritti e le libertà delle persone fisiche);</w:t>
      </w:r>
    </w:p>
    <w:p w14:paraId="5B87C91D"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b) nell'ottenere le seguenti informazioni che, in conformità dell'articolo 33, paragrafo 3, del regolamento (UE) 2016/679, devono essere indicate nella notifica del titolare del trattamento e includere almeno:</w:t>
      </w:r>
    </w:p>
    <w:p w14:paraId="033B55CD"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la natura dei dati personali compresi, ove possibile, le categorie e il numero approssimativo di interessati in questione nonché le categorie e il numero approssimativo di registrazioni dei dati personali in questione;</w:t>
      </w:r>
    </w:p>
    <w:p w14:paraId="16573B0B"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le probabili conseguenze della violazione dei dati personali;</w:t>
      </w:r>
    </w:p>
    <w:p w14:paraId="2B80D6DD"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xml:space="preserve">- le misure adottate o di cui si propone l'adozione da parte del titolare del trattamento per porre rimedio </w:t>
      </w:r>
      <w:r w:rsidRPr="00366579">
        <w:rPr>
          <w:rFonts w:ascii="Calibri" w:eastAsia="Calibri" w:hAnsi="Calibri" w:cs="Times New Roman"/>
        </w:rPr>
        <w:lastRenderedPageBreak/>
        <w:t>alla violazione dei dati personali, se del caso anche per attenuarne i possibili effetti negativi.</w:t>
      </w:r>
    </w:p>
    <w:p w14:paraId="08BF99CE"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Qualora, e nella misura in cui, non sia possibile fornire tutte le informazioni contemporaneamente, la notifica iniziale contiene le informazioni disponibili in quel momento, e le altre informazioni sono fornite successivamente, non appena disponibili, senza ingiustificato ritardo.</w:t>
      </w:r>
    </w:p>
    <w:p w14:paraId="397C2C2F"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c) nell'adempiere, in conformità dell'articolo 34 del regolamento (UE) 2016/679, all'obbligo di comunicare senza ingiustificato ritardo la violazione dei dati personali all'interessato, qualora la violazione dei dati personali sia suscettibile di presentare un rischio elevato per i diritti e le libertà delle persone fisiche.</w:t>
      </w:r>
    </w:p>
    <w:p w14:paraId="6BB7D153" w14:textId="77777777" w:rsidR="001305B5" w:rsidRPr="00366579" w:rsidRDefault="001305B5" w:rsidP="001305B5">
      <w:pPr>
        <w:spacing w:line="276" w:lineRule="auto"/>
        <w:rPr>
          <w:rFonts w:ascii="Calibri" w:eastAsia="Calibri" w:hAnsi="Calibri" w:cs="Times New Roman"/>
        </w:rPr>
      </w:pPr>
      <w:r w:rsidRPr="00366579">
        <w:rPr>
          <w:rFonts w:ascii="Calibri" w:eastAsia="Calibri" w:hAnsi="Calibri" w:cs="Times New Roman"/>
        </w:rPr>
        <w:t>9.3. - Violazione riguardante dati trattati dal responsabile del trattamento</w:t>
      </w:r>
    </w:p>
    <w:p w14:paraId="05E65D95"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In caso di una violazione dei dati personali trattati dal responsabile del trattamento, quest'ultimo ne dà notifica al titolare del trattamento senza ingiustificato ritardo dopo esserne venuto a conoscenza. La notifica contiene almeno:</w:t>
      </w:r>
    </w:p>
    <w:p w14:paraId="71A0DD7D"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a) una descrizione della natura della violazione (compresi, ove possibile, le categorie e il numero approssimativo di interessati e di registrazioni dei dati in questione);</w:t>
      </w:r>
    </w:p>
    <w:p w14:paraId="435E05BD"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b) i recapiti di un punto di contatto presso il quale possono essere ottenute maggiori informazioni sulla violazione dei dati personali;</w:t>
      </w:r>
    </w:p>
    <w:p w14:paraId="090EEAEC"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c) le probabili conseguenze della violazione dei dati personali e le misure adottate o di cui si propone l'adozione per porre rimedio alla violazione, anche per attenuarne i possibili effetti negativi.</w:t>
      </w:r>
    </w:p>
    <w:p w14:paraId="1C57093F"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Qualora, e nella misura in cui, non sia possibile fornire tutte le informazioni contemporaneamente, la notifica iniziale contiene le informazioni disponibili in quel momento, e le altre informazioni sono fornite successivamente, non appena disponibili, senza ingiustificato ritardo.</w:t>
      </w:r>
    </w:p>
    <w:p w14:paraId="520A817D"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Le parti stabiliscono nell'allegato III tutti gli altri elementi che il responsabile del trattamento è tenuto a fornire quando assiste il titolare del trattamento nell'adempimento degli obblighi che incombono al titolare del trattamento a norma degli articoli 33 e 34 del regolamento (UE) 2016/679.</w:t>
      </w:r>
    </w:p>
    <w:p w14:paraId="78167CD0" w14:textId="77777777" w:rsidR="001305B5" w:rsidRPr="00366579" w:rsidRDefault="001305B5" w:rsidP="001305B5">
      <w:pPr>
        <w:spacing w:line="276" w:lineRule="auto"/>
        <w:rPr>
          <w:rFonts w:ascii="Calibri" w:eastAsia="Calibri" w:hAnsi="Calibri" w:cs="Times New Roman"/>
        </w:rPr>
      </w:pPr>
    </w:p>
    <w:p w14:paraId="11BF20B1"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SEZIONE III</w:t>
      </w:r>
    </w:p>
    <w:p w14:paraId="6C55D3C8"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DISPOSIZIONI FINALI</w:t>
      </w:r>
    </w:p>
    <w:p w14:paraId="33AA8350" w14:textId="77777777" w:rsidR="001305B5" w:rsidRPr="00366579" w:rsidRDefault="001305B5" w:rsidP="001305B5">
      <w:pPr>
        <w:spacing w:line="276" w:lineRule="auto"/>
        <w:rPr>
          <w:rFonts w:ascii="Calibri" w:eastAsia="Calibri" w:hAnsi="Calibri" w:cs="Times New Roman"/>
          <w:b/>
          <w:bCs/>
        </w:rPr>
      </w:pPr>
    </w:p>
    <w:p w14:paraId="2F7C5E05" w14:textId="77777777" w:rsidR="001305B5" w:rsidRPr="00366579" w:rsidRDefault="001305B5" w:rsidP="001305B5">
      <w:pPr>
        <w:spacing w:line="276" w:lineRule="auto"/>
        <w:rPr>
          <w:rFonts w:ascii="Calibri" w:eastAsia="Calibri" w:hAnsi="Calibri" w:cs="Times New Roman"/>
          <w:b/>
          <w:bCs/>
        </w:rPr>
      </w:pPr>
      <w:r w:rsidRPr="00366579">
        <w:rPr>
          <w:rFonts w:ascii="Calibri" w:eastAsia="Calibri" w:hAnsi="Calibri" w:cs="Times New Roman"/>
          <w:b/>
          <w:bCs/>
        </w:rPr>
        <w:t>Clausola 10 - Inosservanza delle clausole e risoluzione</w:t>
      </w:r>
    </w:p>
    <w:p w14:paraId="512FA402"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10.1. Fatte salve le disposizioni del regolamento (UE) 2016/679 e/o del regolamento (UE) 2018/1725, qualora il responsabile del trattamento violi gli obblighi che gli incombono a norma delle presenti clausole, il titolare del trattamento può dare istruzione al responsabile del trattamento di sospendere il trattamento dei dati personali fino a quando quest'ultimo non rispetti le presenti clausole o non sia risolto il contratto. Il responsabile del trattamento informa prontamente il titolare del trattamento qualora, per qualunque motivo, non sia in grado di rispettare le presenti clausole.</w:t>
      </w:r>
    </w:p>
    <w:p w14:paraId="2BB3B16D"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10.2. Il titolare del trattamento ha diritto di risolvere il contratto per quanto riguarda il trattamento dei dati personali conformemente alle presenti clausole qualora:</w:t>
      </w:r>
    </w:p>
    <w:p w14:paraId="27AA6E21"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xml:space="preserve">- il trattamento dei dati personali da parte del responsabile del trattamento sia stato sospeso dal titolare </w:t>
      </w:r>
      <w:r w:rsidRPr="00366579">
        <w:rPr>
          <w:rFonts w:ascii="Calibri" w:eastAsia="Calibri" w:hAnsi="Calibri" w:cs="Times New Roman"/>
        </w:rPr>
        <w:lastRenderedPageBreak/>
        <w:t>del trattamento in conformità alla clausola 10.1 e il rispetto delle presenti clausole non sia ripristinato entro un termine ragionevole e in ogni caso entro un mese dalla sospensione;</w:t>
      </w:r>
    </w:p>
    <w:p w14:paraId="504F9F0F"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il responsabile del trattamento violi in modo sostanziale o persistente le presenti clausole o gli obblighi che gli incombono a norma del regolamento (UE) 2016/679;</w:t>
      </w:r>
    </w:p>
    <w:p w14:paraId="1995EFB3" w14:textId="77777777" w:rsidR="001305B5" w:rsidRPr="00366579" w:rsidRDefault="001305B5" w:rsidP="001305B5">
      <w:pPr>
        <w:spacing w:line="276" w:lineRule="auto"/>
        <w:ind w:left="720"/>
        <w:contextualSpacing/>
        <w:jc w:val="both"/>
        <w:rPr>
          <w:rFonts w:ascii="Calibri" w:eastAsia="Calibri" w:hAnsi="Calibri" w:cs="Times New Roman"/>
        </w:rPr>
      </w:pPr>
      <w:r w:rsidRPr="00366579">
        <w:rPr>
          <w:rFonts w:ascii="Calibri" w:eastAsia="Calibri" w:hAnsi="Calibri" w:cs="Times New Roman"/>
        </w:rPr>
        <w:t>- il responsabile del trattamento non rispetti una decisione vincolante di un organo giurisdizionale competente o della o delle autorità di controllo competenti per quanto riguarda i suoi obblighi in conformità delle presenti clausole.</w:t>
      </w:r>
    </w:p>
    <w:p w14:paraId="28195310"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10.3. Il responsabile del trattamento ha diritto di risolvere il contratto per quanto riguarda il trattamento dei dati personali a norma delle presenti clausole qualora, dopo aver informato il titolare del trattamento che le sue istruzioni violano i requisiti giuridici applicabili in conformità della clausola 7.1.2, il titolare del trattamento insista sul rispetto delle istruzioni.</w:t>
      </w:r>
    </w:p>
    <w:p w14:paraId="6E9446A8"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10.4 Dopo la risoluzione del contratto il responsabile del trattamento, a scelta del titolare del trattamento, cancella tutti i dati personali trattati per conto del titolare del trattamento e certifica a quest'ultimo di averlo fatto, oppure restituisce al titolare del trattamento tutti i dati personali e cancella le copie esistenti, a meno che il diritto dell'Unione o dello Stato membro non richieda la conservazione dei dati personali. Finché i dati non sono cancellati o restituiti, il responsabile del trattamento continua ad assicurare il rispetto delle presenti clausole.</w:t>
      </w:r>
    </w:p>
    <w:p w14:paraId="49677D90" w14:textId="77777777" w:rsidR="001305B5" w:rsidRDefault="001305B5" w:rsidP="001305B5">
      <w:pPr>
        <w:rPr>
          <w:rFonts w:ascii="Calibri" w:eastAsia="Calibri" w:hAnsi="Calibri" w:cs="Times New Roman"/>
        </w:rPr>
      </w:pPr>
    </w:p>
    <w:p w14:paraId="2248D1C2" w14:textId="77777777" w:rsidR="001305B5" w:rsidRPr="002D6304" w:rsidRDefault="001305B5" w:rsidP="001305B5">
      <w:pPr>
        <w:suppressAutoHyphens/>
        <w:spacing w:line="360" w:lineRule="auto"/>
        <w:jc w:val="both"/>
        <w:rPr>
          <w:rFonts w:ascii="Times New Roman" w:eastAsia="Times New Roman" w:hAnsi="Times New Roman" w:cs="Times New Roman"/>
          <w:lang w:eastAsia="zh-CN"/>
        </w:rPr>
      </w:pPr>
      <w:r w:rsidRPr="001305B5">
        <w:rPr>
          <w:rFonts w:ascii="Times New Roman" w:eastAsia="Times New Roman" w:hAnsi="Times New Roman" w:cs="Times New Roman"/>
          <w:lang w:eastAsia="zh-CN"/>
        </w:rPr>
        <w:t>___, ___________</w:t>
      </w:r>
    </w:p>
    <w:p w14:paraId="5EA3CE26" w14:textId="77777777" w:rsidR="001305B5" w:rsidRPr="002D6304" w:rsidRDefault="001305B5" w:rsidP="001305B5">
      <w:pPr>
        <w:suppressAutoHyphens/>
        <w:jc w:val="both"/>
        <w:rPr>
          <w:rFonts w:ascii="Times New Roman" w:eastAsia="Calibri" w:hAnsi="Times New Roman" w:cs="Times New Roman"/>
          <w:color w:val="000000"/>
          <w:lang w:eastAsia="ar-SA"/>
        </w:rPr>
      </w:pPr>
    </w:p>
    <w:p w14:paraId="4D287D5E" w14:textId="77777777" w:rsidR="001305B5" w:rsidRPr="002D6304" w:rsidRDefault="001305B5" w:rsidP="001305B5">
      <w:pPr>
        <w:suppressAutoHyphens/>
        <w:spacing w:line="360" w:lineRule="auto"/>
        <w:jc w:val="both"/>
        <w:rPr>
          <w:rFonts w:ascii="Times New Roman" w:eastAsia="Times New Roman" w:hAnsi="Times New Roman" w:cs="Times New Roman"/>
          <w:lang w:eastAsia="zh-CN"/>
        </w:rPr>
      </w:pPr>
      <w:r w:rsidRPr="002D6304">
        <w:rPr>
          <w:rFonts w:ascii="Times New Roman" w:eastAsia="Times New Roman" w:hAnsi="Times New Roman" w:cs="Times New Roman"/>
          <w:lang w:eastAsia="zh-CN"/>
        </w:rPr>
        <w:t>Il Titolare del Trattamento dei Dati</w:t>
      </w:r>
    </w:p>
    <w:p w14:paraId="255E58C4" w14:textId="77777777" w:rsidR="001305B5" w:rsidRPr="002D6304" w:rsidRDefault="001305B5" w:rsidP="001305B5">
      <w:pPr>
        <w:suppressAutoHyphens/>
        <w:spacing w:line="360" w:lineRule="auto"/>
        <w:jc w:val="both"/>
        <w:rPr>
          <w:rFonts w:ascii="Times New Roman" w:eastAsia="Times New Roman" w:hAnsi="Times New Roman" w:cs="Times New Roman"/>
          <w:b/>
          <w:lang w:eastAsia="zh-CN"/>
        </w:rPr>
      </w:pPr>
      <w:r>
        <w:rPr>
          <w:rFonts w:ascii="Times New Roman" w:eastAsia="Times New Roman" w:hAnsi="Times New Roman" w:cs="Times New Roman"/>
          <w:b/>
          <w:bCs/>
          <w:lang w:eastAsia="zh-CN"/>
        </w:rPr>
        <w:t>CONSORZIO ATS BR4</w:t>
      </w:r>
      <w:r w:rsidRPr="002D6304">
        <w:rPr>
          <w:rFonts w:ascii="Times New Roman" w:eastAsia="Times New Roman" w:hAnsi="Times New Roman" w:cs="Times New Roman"/>
          <w:b/>
          <w:bCs/>
          <w:lang w:eastAsia="zh-CN"/>
        </w:rPr>
        <w:tab/>
      </w:r>
    </w:p>
    <w:p w14:paraId="2F8013F9" w14:textId="77777777" w:rsidR="001305B5" w:rsidRPr="002D6304" w:rsidRDefault="001305B5" w:rsidP="001305B5">
      <w:pPr>
        <w:suppressAutoHyphens/>
        <w:jc w:val="both"/>
        <w:rPr>
          <w:rFonts w:ascii="Times New Roman" w:eastAsia="Times New Roman" w:hAnsi="Times New Roman" w:cs="Times New Roman"/>
          <w:lang w:eastAsia="zh-CN"/>
        </w:rPr>
      </w:pPr>
    </w:p>
    <w:p w14:paraId="5F8AF6D8" w14:textId="77777777" w:rsidR="001305B5" w:rsidRDefault="001305B5" w:rsidP="001305B5">
      <w:pPr>
        <w:rPr>
          <w:rFonts w:ascii="Times New Roman" w:eastAsia="Times New Roman" w:hAnsi="Times New Roman" w:cs="Times New Roman"/>
          <w:b/>
          <w:lang w:eastAsia="zh-CN"/>
        </w:rPr>
      </w:pPr>
    </w:p>
    <w:p w14:paraId="712CAFEE" w14:textId="77777777" w:rsidR="001305B5" w:rsidRDefault="001305B5" w:rsidP="001305B5">
      <w:pPr>
        <w:rPr>
          <w:rFonts w:ascii="Times New Roman" w:eastAsia="Times New Roman" w:hAnsi="Times New Roman" w:cs="Times New Roman"/>
          <w:b/>
          <w:lang w:eastAsia="zh-CN"/>
        </w:rPr>
      </w:pPr>
    </w:p>
    <w:p w14:paraId="5A663A24" w14:textId="77777777" w:rsidR="001305B5" w:rsidRDefault="001305B5" w:rsidP="001305B5">
      <w:pPr>
        <w:rPr>
          <w:rFonts w:ascii="Times New Roman" w:eastAsia="Times New Roman" w:hAnsi="Times New Roman" w:cs="Times New Roman"/>
          <w:b/>
          <w:lang w:eastAsia="zh-CN"/>
        </w:rPr>
      </w:pPr>
    </w:p>
    <w:p w14:paraId="1ED15A83" w14:textId="77777777" w:rsidR="001305B5" w:rsidRPr="002D6304" w:rsidRDefault="001305B5" w:rsidP="001305B5">
      <w:pPr>
        <w:suppressAutoHyphens/>
        <w:spacing w:line="360" w:lineRule="auto"/>
        <w:jc w:val="both"/>
        <w:rPr>
          <w:rFonts w:ascii="Times New Roman" w:eastAsia="Times New Roman" w:hAnsi="Times New Roman" w:cs="Times New Roman"/>
          <w:lang w:eastAsia="zh-CN"/>
        </w:rPr>
      </w:pPr>
      <w:r w:rsidRPr="002D6304">
        <w:rPr>
          <w:rFonts w:ascii="Times New Roman" w:eastAsia="Times New Roman" w:hAnsi="Times New Roman" w:cs="Times New Roman"/>
          <w:lang w:eastAsia="zh-CN"/>
        </w:rPr>
        <w:t xml:space="preserve">Il </w:t>
      </w:r>
      <w:r>
        <w:rPr>
          <w:rFonts w:ascii="Times New Roman" w:eastAsia="Times New Roman" w:hAnsi="Times New Roman" w:cs="Times New Roman"/>
          <w:lang w:eastAsia="zh-CN"/>
        </w:rPr>
        <w:t>Responsabil</w:t>
      </w:r>
      <w:r w:rsidRPr="002D6304">
        <w:rPr>
          <w:rFonts w:ascii="Times New Roman" w:eastAsia="Times New Roman" w:hAnsi="Times New Roman" w:cs="Times New Roman"/>
          <w:lang w:eastAsia="zh-CN"/>
        </w:rPr>
        <w:t>e del Trattamento dei Dati</w:t>
      </w:r>
    </w:p>
    <w:p w14:paraId="608A087D" w14:textId="77777777" w:rsidR="001305B5" w:rsidRDefault="001305B5" w:rsidP="001305B5">
      <w:pPr>
        <w:rPr>
          <w:rFonts w:ascii="Calibri" w:eastAsia="Calibri" w:hAnsi="Calibri" w:cs="Times New Roman"/>
        </w:rPr>
      </w:pPr>
      <w:r>
        <w:rPr>
          <w:rFonts w:ascii="Times New Roman" w:eastAsia="Times New Roman" w:hAnsi="Times New Roman" w:cs="Times New Roman"/>
          <w:b/>
          <w:lang w:eastAsia="zh-CN"/>
        </w:rPr>
        <w:t>_______________________________________</w:t>
      </w:r>
      <w:r w:rsidRPr="00876C63">
        <w:rPr>
          <w:rFonts w:ascii="Times New Roman" w:eastAsia="Times New Roman" w:hAnsi="Times New Roman" w:cs="Times New Roman"/>
          <w:b/>
          <w:lang w:eastAsia="zh-CN"/>
        </w:rPr>
        <w:t xml:space="preserve"> </w:t>
      </w:r>
      <w:r>
        <w:rPr>
          <w:rFonts w:ascii="Calibri" w:eastAsia="Calibri" w:hAnsi="Calibri" w:cs="Times New Roman"/>
        </w:rPr>
        <w:br w:type="page"/>
      </w:r>
    </w:p>
    <w:p w14:paraId="2A748664"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lastRenderedPageBreak/>
        <w:t>ALLEGATO I</w:t>
      </w:r>
    </w:p>
    <w:p w14:paraId="53548225"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Elenco delle parti</w:t>
      </w:r>
    </w:p>
    <w:p w14:paraId="6C119AC8" w14:textId="77777777" w:rsidR="001305B5" w:rsidRPr="00366579" w:rsidRDefault="001305B5" w:rsidP="001305B5">
      <w:pPr>
        <w:spacing w:line="276" w:lineRule="auto"/>
        <w:rPr>
          <w:rFonts w:ascii="Calibri" w:eastAsia="Calibri" w:hAnsi="Calibri" w:cs="Times New Roman"/>
        </w:rPr>
      </w:pPr>
    </w:p>
    <w:p w14:paraId="7A6BE696" w14:textId="77777777" w:rsidR="001305B5" w:rsidRPr="00366579" w:rsidRDefault="001305B5" w:rsidP="001305B5">
      <w:pPr>
        <w:spacing w:line="276" w:lineRule="auto"/>
        <w:rPr>
          <w:rFonts w:ascii="Calibri" w:eastAsia="Calibri" w:hAnsi="Calibri" w:cs="Times New Roman"/>
        </w:rPr>
      </w:pPr>
      <w:r w:rsidRPr="00366579">
        <w:rPr>
          <w:rFonts w:ascii="Calibri" w:eastAsia="Calibri" w:hAnsi="Calibri" w:cs="Times New Roman"/>
          <w:b/>
          <w:bCs/>
        </w:rPr>
        <w:t>Titolare del trattamento</w:t>
      </w:r>
      <w:r w:rsidRPr="00366579">
        <w:rPr>
          <w:rFonts w:ascii="Calibri" w:eastAsia="Calibri" w:hAnsi="Calibri" w:cs="Times New Roman"/>
        </w:rPr>
        <w:t xml:space="preserve">: </w:t>
      </w:r>
    </w:p>
    <w:p w14:paraId="1879F31E" w14:textId="77777777" w:rsidR="001305B5" w:rsidRPr="00876C63" w:rsidRDefault="001305B5" w:rsidP="001305B5">
      <w:pPr>
        <w:adjustRightInd w:val="0"/>
        <w:spacing w:line="276" w:lineRule="auto"/>
        <w:contextualSpacing/>
        <w:rPr>
          <w:rFonts w:ascii="Calibri" w:eastAsia="Calibri" w:hAnsi="Calibri" w:cs="Times New Roman"/>
          <w:b/>
          <w:bCs/>
        </w:rPr>
      </w:pPr>
      <w:r w:rsidRPr="00876C63">
        <w:rPr>
          <w:rFonts w:ascii="Calibri" w:eastAsia="Calibri" w:hAnsi="Calibri" w:cs="Times New Roman"/>
          <w:b/>
          <w:bCs/>
        </w:rPr>
        <w:t>Consorzio per la realizzazione del Sistema Integrato di Welfare dell’Ambito Territoriale Sociale BR 4</w:t>
      </w:r>
    </w:p>
    <w:p w14:paraId="19708BA9" w14:textId="77777777" w:rsidR="001305B5" w:rsidRPr="00876C63" w:rsidRDefault="001305B5" w:rsidP="001305B5">
      <w:pPr>
        <w:adjustRightInd w:val="0"/>
        <w:spacing w:line="276" w:lineRule="auto"/>
        <w:contextualSpacing/>
        <w:rPr>
          <w:rFonts w:ascii="Calibri" w:eastAsia="Calibri" w:hAnsi="Calibri" w:cs="Times New Roman"/>
        </w:rPr>
      </w:pPr>
      <w:r w:rsidRPr="00876C63">
        <w:rPr>
          <w:rFonts w:ascii="Calibri" w:eastAsia="Calibri" w:hAnsi="Calibri" w:cs="Times New Roman"/>
        </w:rPr>
        <w:t xml:space="preserve">Sede: Via E. </w:t>
      </w:r>
      <w:proofErr w:type="spellStart"/>
      <w:r w:rsidRPr="00876C63">
        <w:rPr>
          <w:rFonts w:ascii="Calibri" w:eastAsia="Calibri" w:hAnsi="Calibri" w:cs="Times New Roman"/>
        </w:rPr>
        <w:t>Santacesaria</w:t>
      </w:r>
      <w:proofErr w:type="spellEnd"/>
      <w:r w:rsidRPr="00876C63">
        <w:rPr>
          <w:rFonts w:ascii="Calibri" w:eastAsia="Calibri" w:hAnsi="Calibri" w:cs="Times New Roman"/>
        </w:rPr>
        <w:t>, 7 - Mesagne (BR)</w:t>
      </w:r>
    </w:p>
    <w:p w14:paraId="0DAA89FF" w14:textId="77777777" w:rsidR="001305B5" w:rsidRPr="00C905AC" w:rsidRDefault="001305B5" w:rsidP="001305B5">
      <w:pPr>
        <w:adjustRightInd w:val="0"/>
        <w:spacing w:line="276" w:lineRule="auto"/>
        <w:contextualSpacing/>
        <w:rPr>
          <w:rFonts w:ascii="Calibri" w:eastAsia="Calibri" w:hAnsi="Calibri" w:cs="Times New Roman"/>
        </w:rPr>
      </w:pPr>
      <w:r w:rsidRPr="00C905AC">
        <w:rPr>
          <w:rFonts w:ascii="Calibri" w:eastAsia="Calibri" w:hAnsi="Calibri" w:cs="Times New Roman"/>
        </w:rPr>
        <w:t>Partita iva 02673320749</w:t>
      </w:r>
    </w:p>
    <w:p w14:paraId="627CA692"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E-mail: ____________________</w:t>
      </w:r>
    </w:p>
    <w:p w14:paraId="630F0BF3"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PEC: ______________________</w:t>
      </w:r>
    </w:p>
    <w:p w14:paraId="534A4C1B"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Nome, qualifica e dati di contatto del referente: ___________________</w:t>
      </w:r>
    </w:p>
    <w:p w14:paraId="6456980D" w14:textId="77777777" w:rsidR="001305B5" w:rsidRPr="00C905AC" w:rsidRDefault="001305B5" w:rsidP="001305B5">
      <w:pPr>
        <w:spacing w:line="276" w:lineRule="auto"/>
        <w:rPr>
          <w:rFonts w:ascii="Calibri" w:eastAsia="Calibri" w:hAnsi="Calibri" w:cs="Times New Roman"/>
        </w:rPr>
      </w:pPr>
    </w:p>
    <w:p w14:paraId="6914084E" w14:textId="77777777" w:rsidR="001305B5" w:rsidRPr="00C905AC" w:rsidRDefault="001305B5" w:rsidP="001305B5">
      <w:pPr>
        <w:spacing w:line="276" w:lineRule="auto"/>
        <w:rPr>
          <w:rFonts w:ascii="Calibri" w:eastAsia="Calibri" w:hAnsi="Calibri" w:cs="Times New Roman"/>
        </w:rPr>
      </w:pPr>
      <w:r w:rsidRPr="00C905AC">
        <w:rPr>
          <w:rFonts w:ascii="Calibri" w:eastAsia="Calibri" w:hAnsi="Calibri" w:cs="Times New Roman"/>
          <w:b/>
          <w:bCs/>
        </w:rPr>
        <w:t>Responsabile del trattamento:</w:t>
      </w:r>
      <w:r w:rsidRPr="00C905AC">
        <w:rPr>
          <w:rFonts w:ascii="Calibri" w:eastAsia="Calibri" w:hAnsi="Calibri" w:cs="Times New Roman"/>
        </w:rPr>
        <w:t xml:space="preserve"> </w:t>
      </w:r>
    </w:p>
    <w:p w14:paraId="408F9385" w14:textId="77777777" w:rsidR="001305B5" w:rsidRPr="00C905AC" w:rsidRDefault="001305B5" w:rsidP="001305B5">
      <w:pPr>
        <w:spacing w:line="276" w:lineRule="auto"/>
        <w:contextualSpacing/>
        <w:rPr>
          <w:rFonts w:ascii="Calibri" w:eastAsia="Calibri" w:hAnsi="Calibri" w:cs="Times New Roman"/>
          <w:b/>
          <w:bCs/>
        </w:rPr>
      </w:pPr>
      <w:r w:rsidRPr="00C905AC">
        <w:rPr>
          <w:rFonts w:ascii="Calibri" w:eastAsia="Calibri" w:hAnsi="Calibri" w:cs="Times New Roman"/>
          <w:b/>
          <w:bCs/>
        </w:rPr>
        <w:t xml:space="preserve">__________________ </w:t>
      </w:r>
    </w:p>
    <w:p w14:paraId="5F1B2078"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Sede: __________________</w:t>
      </w:r>
    </w:p>
    <w:p w14:paraId="2EB97C8D"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C.F./P.IVA ____________________</w:t>
      </w:r>
    </w:p>
    <w:p w14:paraId="1CEC08B6"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Tel. __________________</w:t>
      </w:r>
    </w:p>
    <w:p w14:paraId="2616FFA4"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E-mail: _________________</w:t>
      </w:r>
    </w:p>
    <w:p w14:paraId="5B5A0208" w14:textId="77777777" w:rsidR="001305B5" w:rsidRPr="00C905AC"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P.E.C.: _________________</w:t>
      </w:r>
    </w:p>
    <w:p w14:paraId="270CC360" w14:textId="77777777" w:rsidR="001305B5" w:rsidRPr="005F5218" w:rsidRDefault="001305B5" w:rsidP="001305B5">
      <w:pPr>
        <w:spacing w:line="276" w:lineRule="auto"/>
        <w:contextualSpacing/>
        <w:rPr>
          <w:rFonts w:ascii="Calibri" w:eastAsia="Calibri" w:hAnsi="Calibri" w:cs="Times New Roman"/>
        </w:rPr>
      </w:pPr>
      <w:r w:rsidRPr="00C905AC">
        <w:rPr>
          <w:rFonts w:ascii="Calibri" w:eastAsia="Calibri" w:hAnsi="Calibri" w:cs="Times New Roman"/>
        </w:rPr>
        <w:t>Nome, qualifica e dati di contatto del referente: ___________</w:t>
      </w:r>
      <w:r w:rsidRPr="005F5218">
        <w:rPr>
          <w:rFonts w:ascii="Calibri" w:eastAsia="Calibri" w:hAnsi="Calibri" w:cs="Times New Roman"/>
        </w:rPr>
        <w:t xml:space="preserve"> </w:t>
      </w:r>
    </w:p>
    <w:p w14:paraId="2FB004E1" w14:textId="77777777" w:rsidR="001305B5" w:rsidRDefault="001305B5" w:rsidP="001305B5">
      <w:pPr>
        <w:spacing w:line="276" w:lineRule="auto"/>
        <w:contextualSpacing/>
        <w:rPr>
          <w:rFonts w:ascii="Calibri" w:eastAsia="Calibri" w:hAnsi="Calibri" w:cs="Times New Roman"/>
        </w:rPr>
      </w:pPr>
    </w:p>
    <w:p w14:paraId="0EB7FEC3" w14:textId="77777777" w:rsidR="001305B5" w:rsidRDefault="001305B5" w:rsidP="001305B5">
      <w:pPr>
        <w:spacing w:line="276" w:lineRule="auto"/>
        <w:contextualSpacing/>
        <w:rPr>
          <w:rFonts w:ascii="Calibri" w:eastAsia="Calibri" w:hAnsi="Calibri" w:cs="Times New Roman"/>
        </w:rPr>
      </w:pPr>
    </w:p>
    <w:p w14:paraId="43B53C35" w14:textId="77777777" w:rsidR="001305B5" w:rsidRDefault="001305B5" w:rsidP="001305B5">
      <w:pPr>
        <w:spacing w:line="276" w:lineRule="auto"/>
        <w:contextualSpacing/>
        <w:rPr>
          <w:rFonts w:ascii="Calibri" w:eastAsia="Calibri" w:hAnsi="Calibri" w:cs="Times New Roman"/>
        </w:rPr>
      </w:pPr>
    </w:p>
    <w:p w14:paraId="1AD38E07"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ALLEGATO II</w:t>
      </w:r>
    </w:p>
    <w:p w14:paraId="40FC750A"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Descrizione del trattamento</w:t>
      </w:r>
    </w:p>
    <w:p w14:paraId="3022D9F3" w14:textId="77777777" w:rsidR="001305B5" w:rsidRPr="00366579" w:rsidRDefault="001305B5" w:rsidP="001305B5">
      <w:pPr>
        <w:spacing w:line="276" w:lineRule="auto"/>
        <w:rPr>
          <w:rFonts w:ascii="Calibri" w:eastAsia="Calibri" w:hAnsi="Calibri" w:cs="Times New Roman"/>
        </w:rPr>
      </w:pPr>
    </w:p>
    <w:p w14:paraId="44100689" w14:textId="77777777" w:rsidR="001305B5" w:rsidRPr="00876C63" w:rsidRDefault="001305B5" w:rsidP="001305B5">
      <w:pPr>
        <w:spacing w:line="276" w:lineRule="auto"/>
        <w:rPr>
          <w:rFonts w:ascii="Calibri" w:eastAsia="Calibri" w:hAnsi="Calibri" w:cs="Times New Roman"/>
          <w:u w:val="single"/>
        </w:rPr>
      </w:pPr>
      <w:r w:rsidRPr="00876C63">
        <w:rPr>
          <w:rFonts w:ascii="Calibri" w:eastAsia="Calibri" w:hAnsi="Calibri" w:cs="Times New Roman"/>
          <w:u w:val="single"/>
        </w:rPr>
        <w:t>Categorie di interessati i cui dati personali sono trattati</w:t>
      </w:r>
    </w:p>
    <w:p w14:paraId="35D785A5" w14:textId="77777777" w:rsidR="001305B5" w:rsidRPr="00876C63" w:rsidRDefault="001305B5" w:rsidP="001305B5">
      <w:pPr>
        <w:spacing w:line="276" w:lineRule="auto"/>
        <w:jc w:val="both"/>
        <w:rPr>
          <w:rFonts w:ascii="Calibri" w:eastAsia="Calibri" w:hAnsi="Calibri" w:cs="Times New Roman"/>
        </w:rPr>
      </w:pPr>
      <w:r w:rsidRPr="00876C63">
        <w:rPr>
          <w:rFonts w:ascii="Calibri" w:eastAsia="Calibri" w:hAnsi="Calibri" w:cs="Times New Roman"/>
        </w:rPr>
        <w:t xml:space="preserve">Cittadini UE ed extra UE appartenenti all'Ambito Territoriale, Persone fisiche, Maggiori d’età, Minori d'età, Utenti del servizio, Anziani, Persone disabili (invalidità, disagio psichico), Familiari dell'interessato, Tutori legali </w:t>
      </w:r>
    </w:p>
    <w:p w14:paraId="282ED68C" w14:textId="77777777" w:rsidR="001305B5" w:rsidRPr="00876C63" w:rsidRDefault="001305B5" w:rsidP="001305B5">
      <w:pPr>
        <w:spacing w:line="276" w:lineRule="auto"/>
        <w:rPr>
          <w:rFonts w:ascii="Calibri" w:eastAsia="Calibri" w:hAnsi="Calibri" w:cs="Times New Roman"/>
          <w:i/>
          <w:iCs/>
        </w:rPr>
      </w:pPr>
    </w:p>
    <w:p w14:paraId="27E976E7" w14:textId="77777777" w:rsidR="001305B5" w:rsidRPr="00876C63" w:rsidRDefault="001305B5" w:rsidP="001305B5">
      <w:pPr>
        <w:spacing w:line="276" w:lineRule="auto"/>
        <w:rPr>
          <w:rFonts w:ascii="Calibri" w:eastAsia="Calibri" w:hAnsi="Calibri" w:cs="Times New Roman"/>
          <w:u w:val="single"/>
        </w:rPr>
      </w:pPr>
      <w:r w:rsidRPr="00876C63">
        <w:rPr>
          <w:rFonts w:ascii="Calibri" w:eastAsia="Calibri" w:hAnsi="Calibri" w:cs="Times New Roman"/>
          <w:u w:val="single"/>
        </w:rPr>
        <w:t>Categorie di dati personali trattati</w:t>
      </w:r>
    </w:p>
    <w:p w14:paraId="42833EAE" w14:textId="77777777" w:rsidR="001305B5" w:rsidRDefault="001305B5" w:rsidP="001305B5">
      <w:pPr>
        <w:spacing w:line="276" w:lineRule="auto"/>
        <w:jc w:val="both"/>
        <w:rPr>
          <w:rFonts w:ascii="Calibri" w:eastAsia="Calibri" w:hAnsi="Calibri" w:cs="Times New Roman"/>
        </w:rPr>
      </w:pPr>
      <w:r w:rsidRPr="00876C63">
        <w:rPr>
          <w:rFonts w:ascii="Calibri" w:eastAsia="Calibri" w:hAnsi="Calibri" w:cs="Times New Roman"/>
        </w:rPr>
        <w:t>Dati personali identificativi di natura comune (anagrafiche e dati di contatto, documenti di identità, nucleo familiare, dati relativi a separazione o divorzio, dati relativi alla situazione reddituale, attività lavorativa, titoli di studio, stato civile, problematiche manifestate dall'interessato), Categorie particolari di dati (stato di salute,</w:t>
      </w:r>
      <w:r>
        <w:rPr>
          <w:rFonts w:ascii="Calibri" w:eastAsia="Calibri" w:hAnsi="Calibri" w:cs="Times New Roman"/>
        </w:rPr>
        <w:t xml:space="preserve"> disabilità,</w:t>
      </w:r>
      <w:r w:rsidRPr="00876C63">
        <w:rPr>
          <w:rFonts w:ascii="Calibri" w:eastAsia="Calibri" w:hAnsi="Calibri" w:cs="Times New Roman"/>
        </w:rPr>
        <w:t xml:space="preserve"> patologie, disagio psichico), Dati relativi a condanne penali o reati.</w:t>
      </w:r>
    </w:p>
    <w:p w14:paraId="40086CFB" w14:textId="77777777" w:rsidR="001305B5" w:rsidRPr="00366579" w:rsidRDefault="001305B5" w:rsidP="001305B5">
      <w:pPr>
        <w:spacing w:line="276" w:lineRule="auto"/>
        <w:jc w:val="both"/>
        <w:rPr>
          <w:rFonts w:ascii="Calibri" w:eastAsia="Calibri" w:hAnsi="Calibri" w:cs="Times New Roman"/>
        </w:rPr>
      </w:pPr>
    </w:p>
    <w:p w14:paraId="1E49B5DF" w14:textId="77777777" w:rsidR="001305B5" w:rsidRPr="00C25BC0" w:rsidRDefault="001305B5" w:rsidP="001305B5">
      <w:pPr>
        <w:spacing w:line="276" w:lineRule="auto"/>
        <w:jc w:val="both"/>
        <w:rPr>
          <w:rFonts w:ascii="Calibri" w:eastAsia="Calibri" w:hAnsi="Calibri" w:cs="Times New Roman"/>
          <w:u w:val="single"/>
        </w:rPr>
      </w:pPr>
      <w:r>
        <w:rPr>
          <w:rFonts w:ascii="Calibri" w:eastAsia="Calibri" w:hAnsi="Calibri" w:cs="Times New Roman"/>
          <w:u w:val="single"/>
        </w:rPr>
        <w:t xml:space="preserve">Materia disciplinata e </w:t>
      </w:r>
      <w:r w:rsidRPr="00C25BC0">
        <w:rPr>
          <w:rFonts w:ascii="Calibri" w:eastAsia="Calibri" w:hAnsi="Calibri" w:cs="Times New Roman"/>
          <w:u w:val="single"/>
        </w:rPr>
        <w:t>Natura del trattamento</w:t>
      </w:r>
    </w:p>
    <w:p w14:paraId="0CD2F9F1" w14:textId="77777777" w:rsidR="001305B5" w:rsidRDefault="001305B5" w:rsidP="001305B5">
      <w:pPr>
        <w:spacing w:line="276" w:lineRule="auto"/>
        <w:jc w:val="both"/>
        <w:rPr>
          <w:rFonts w:ascii="Calibri" w:eastAsia="Calibri" w:hAnsi="Calibri" w:cs="Times New Roman"/>
        </w:rPr>
      </w:pPr>
      <w:r w:rsidRPr="008876CB">
        <w:rPr>
          <w:rFonts w:ascii="Calibri" w:eastAsia="Calibri" w:hAnsi="Calibri" w:cs="Times New Roman"/>
        </w:rPr>
        <w:t xml:space="preserve">Il trattamento deve essere svolto da parte del Responsabile in esecuzione dei vigenti rapporti contrattuali e per </w:t>
      </w:r>
      <w:r w:rsidRPr="008876CB">
        <w:rPr>
          <w:rFonts w:ascii="Calibri" w:eastAsia="Calibri" w:hAnsi="Calibri" w:cs="Times New Roman"/>
        </w:rPr>
        <w:lastRenderedPageBreak/>
        <w:t>il tempo strettamente necessario al perseguimento d</w:t>
      </w:r>
      <w:r>
        <w:rPr>
          <w:rFonts w:ascii="Calibri" w:eastAsia="Calibri" w:hAnsi="Calibri" w:cs="Times New Roman"/>
        </w:rPr>
        <w:t>elle</w:t>
      </w:r>
      <w:r w:rsidRPr="008876CB">
        <w:rPr>
          <w:rFonts w:ascii="Calibri" w:eastAsia="Calibri" w:hAnsi="Calibri" w:cs="Times New Roman"/>
        </w:rPr>
        <w:t xml:space="preserve"> finalità</w:t>
      </w:r>
      <w:r>
        <w:rPr>
          <w:rFonts w:ascii="Calibri" w:eastAsia="Calibri" w:hAnsi="Calibri" w:cs="Times New Roman"/>
        </w:rPr>
        <w:t xml:space="preserve"> nel seguito indicate</w:t>
      </w:r>
      <w:r w:rsidRPr="008876CB">
        <w:rPr>
          <w:rFonts w:ascii="Calibri" w:eastAsia="Calibri" w:hAnsi="Calibri" w:cs="Times New Roman"/>
        </w:rPr>
        <w:t xml:space="preserve">. In particolare, i dati saranno trattati dal Responsabile, mediante l’utilizzo di proprie infrastrutture hardware e software, per l’effettuazione dei seguenti servizi: </w:t>
      </w:r>
    </w:p>
    <w:p w14:paraId="14CB426F" w14:textId="77777777" w:rsidR="001305B5" w:rsidRPr="00C905AC" w:rsidRDefault="001305B5" w:rsidP="001305B5">
      <w:pPr>
        <w:pStyle w:val="Paragrafoelenco"/>
        <w:widowControl/>
        <w:numPr>
          <w:ilvl w:val="0"/>
          <w:numId w:val="7"/>
        </w:numPr>
        <w:autoSpaceDE/>
        <w:spacing w:line="276" w:lineRule="auto"/>
        <w:contextualSpacing/>
        <w:rPr>
          <w:rFonts w:ascii="Calibri" w:eastAsia="Calibri" w:hAnsi="Calibri" w:cs="Times New Roman"/>
        </w:rPr>
      </w:pPr>
      <w:r w:rsidRPr="00C905AC">
        <w:rPr>
          <w:rFonts w:ascii="Calibri" w:eastAsia="Calibri" w:hAnsi="Calibri" w:cs="Times New Roman"/>
        </w:rPr>
        <w:t xml:space="preserve">servizio di supporto alla presa in carico dei cittadini beneficiari del “Reddito di </w:t>
      </w:r>
      <w:proofErr w:type="spellStart"/>
      <w:r w:rsidRPr="00C905AC">
        <w:rPr>
          <w:rFonts w:ascii="Calibri" w:eastAsia="Calibri" w:hAnsi="Calibri" w:cs="Times New Roman"/>
        </w:rPr>
        <w:t>Dignitá</w:t>
      </w:r>
      <w:proofErr w:type="spellEnd"/>
      <w:r w:rsidRPr="00C905AC">
        <w:rPr>
          <w:rFonts w:ascii="Calibri" w:eastAsia="Calibri" w:hAnsi="Calibri" w:cs="Times New Roman"/>
        </w:rPr>
        <w:t xml:space="preserve"> 2023” e l’attivazione ed il monitoraggio della “Dote educativa e di </w:t>
      </w:r>
      <w:proofErr w:type="spellStart"/>
      <w:r w:rsidRPr="00C905AC">
        <w:rPr>
          <w:rFonts w:ascii="Calibri" w:eastAsia="Calibri" w:hAnsi="Calibri" w:cs="Times New Roman"/>
        </w:rPr>
        <w:t>comunitá</w:t>
      </w:r>
      <w:proofErr w:type="spellEnd"/>
      <w:r w:rsidRPr="00C905AC">
        <w:rPr>
          <w:rFonts w:ascii="Calibri" w:eastAsia="Calibri" w:hAnsi="Calibri" w:cs="Times New Roman"/>
        </w:rPr>
        <w:t>”</w:t>
      </w:r>
      <w:r>
        <w:rPr>
          <w:rFonts w:ascii="Calibri" w:eastAsia="Calibri" w:hAnsi="Calibri" w:cs="Times New Roman"/>
        </w:rPr>
        <w:t>, in base all’accordo di collaborazione.</w:t>
      </w:r>
    </w:p>
    <w:p w14:paraId="54C0526C" w14:textId="77777777" w:rsidR="001305B5" w:rsidRDefault="001305B5" w:rsidP="001305B5">
      <w:pPr>
        <w:spacing w:line="276" w:lineRule="auto"/>
        <w:jc w:val="both"/>
        <w:rPr>
          <w:rFonts w:ascii="Calibri" w:eastAsia="Calibri" w:hAnsi="Calibri" w:cs="Times New Roman"/>
        </w:rPr>
      </w:pPr>
    </w:p>
    <w:p w14:paraId="7126D89E" w14:textId="77777777" w:rsidR="001305B5" w:rsidRPr="00C905AC" w:rsidRDefault="001305B5" w:rsidP="001305B5">
      <w:pPr>
        <w:spacing w:before="60" w:line="276" w:lineRule="auto"/>
        <w:jc w:val="both"/>
        <w:rPr>
          <w:rFonts w:ascii="Calibri" w:eastAsia="Calibri" w:hAnsi="Calibri" w:cs="Times New Roman"/>
        </w:rPr>
      </w:pPr>
      <w:r w:rsidRPr="00C905AC">
        <w:rPr>
          <w:rFonts w:ascii="Calibri" w:eastAsia="Calibri" w:hAnsi="Calibri" w:cs="Times New Roman"/>
        </w:rPr>
        <w:t>Scopo del</w:t>
      </w:r>
      <w:r>
        <w:rPr>
          <w:rFonts w:ascii="Calibri" w:eastAsia="Calibri" w:hAnsi="Calibri" w:cs="Times New Roman"/>
        </w:rPr>
        <w:t>l’</w:t>
      </w:r>
      <w:r w:rsidRPr="00C905AC">
        <w:rPr>
          <w:rFonts w:ascii="Calibri" w:eastAsia="Calibri" w:hAnsi="Calibri" w:cs="Times New Roman"/>
        </w:rPr>
        <w:t>accordo di collaborazione è la gestione di interventi di innovazione sociale di supporto specialistico per la presa in carico qualificata dei cittadini destinatari del reddito di dignità 2023 e nello specifico:</w:t>
      </w:r>
    </w:p>
    <w:p w14:paraId="7A510800" w14:textId="77777777" w:rsidR="001305B5" w:rsidRDefault="001305B5" w:rsidP="001305B5">
      <w:pPr>
        <w:pStyle w:val="Paragrafoelenco"/>
        <w:widowControl/>
        <w:numPr>
          <w:ilvl w:val="0"/>
          <w:numId w:val="8"/>
        </w:numPr>
        <w:autoSpaceDE/>
        <w:spacing w:before="60" w:line="276" w:lineRule="auto"/>
        <w:contextualSpacing/>
        <w:rPr>
          <w:rFonts w:ascii="Calibri" w:eastAsia="Calibri" w:hAnsi="Calibri" w:cs="Times New Roman"/>
        </w:rPr>
      </w:pPr>
      <w:r w:rsidRPr="00C905AC">
        <w:rPr>
          <w:rFonts w:ascii="Calibri" w:eastAsia="Calibri" w:hAnsi="Calibri" w:cs="Times New Roman"/>
        </w:rPr>
        <w:t>AREA 1 – Interventi trasversali rivolti alla generalità degli utenti presi in carico dall’Ambito Territoriale, tesi a migliorare il percorso di inclusione intrapreso e ad elevare il grado di integrazione fra tali cittadini e la loro comunità di riferimento, quali:</w:t>
      </w:r>
    </w:p>
    <w:p w14:paraId="11ACE9B4" w14:textId="77777777" w:rsidR="001305B5" w:rsidRDefault="001305B5" w:rsidP="001305B5">
      <w:pPr>
        <w:pStyle w:val="Paragrafoelenco"/>
        <w:spacing w:before="60"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attività di ascolto, supporto psico-sociale e counseling;</w:t>
      </w:r>
    </w:p>
    <w:p w14:paraId="318E620D" w14:textId="77777777" w:rsidR="001305B5" w:rsidRPr="00C905AC" w:rsidRDefault="001305B5" w:rsidP="001305B5">
      <w:pPr>
        <w:pStyle w:val="Paragrafoelenco"/>
        <w:spacing w:before="60"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attività di accompagnamento mirato per l’accesso a servizi, prestazioni, strutture.</w:t>
      </w:r>
    </w:p>
    <w:p w14:paraId="3E546763" w14:textId="77777777" w:rsidR="001305B5" w:rsidRDefault="001305B5" w:rsidP="001305B5">
      <w:pPr>
        <w:pStyle w:val="Paragrafoelenco"/>
        <w:widowControl/>
        <w:numPr>
          <w:ilvl w:val="0"/>
          <w:numId w:val="8"/>
        </w:numPr>
        <w:autoSpaceDE/>
        <w:spacing w:before="60" w:line="276" w:lineRule="auto"/>
        <w:contextualSpacing/>
        <w:rPr>
          <w:rFonts w:ascii="Calibri" w:eastAsia="Calibri" w:hAnsi="Calibri" w:cs="Times New Roman"/>
        </w:rPr>
      </w:pPr>
      <w:r w:rsidRPr="00C905AC">
        <w:rPr>
          <w:rFonts w:ascii="Calibri" w:eastAsia="Calibri" w:hAnsi="Calibri" w:cs="Times New Roman"/>
        </w:rPr>
        <w:t>AREA 2 – Interventi “personalizzati” destinati a “rinforzare” il Patto di Inclusione, in particolar modo per i casi più fragili, così come individuati e definiti dall’equipe multidisciplinare dell’Ambito Territoriale, quali:</w:t>
      </w:r>
    </w:p>
    <w:p w14:paraId="470F1290" w14:textId="77777777" w:rsidR="001305B5" w:rsidRDefault="001305B5" w:rsidP="001305B5">
      <w:pPr>
        <w:pStyle w:val="Paragrafoelenco"/>
        <w:spacing w:before="60"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attivazione e realizzazione della “Dote educativa e di comunità”;</w:t>
      </w:r>
    </w:p>
    <w:p w14:paraId="2847F0BC" w14:textId="77777777" w:rsidR="001305B5" w:rsidRDefault="001305B5" w:rsidP="001305B5">
      <w:pPr>
        <w:pStyle w:val="Paragrafoelenco"/>
        <w:spacing w:before="60"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supervisione, monitoraggio e gestione amministrativo/contabile della dote educativa e di comunità;</w:t>
      </w:r>
    </w:p>
    <w:p w14:paraId="6AEB2EA4" w14:textId="77777777" w:rsidR="001305B5" w:rsidRDefault="001305B5" w:rsidP="001305B5">
      <w:pPr>
        <w:pStyle w:val="Paragrafoelenco"/>
        <w:spacing w:before="60"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interventi di supporto per migliorare la capacità di gestione del budget familiare;</w:t>
      </w:r>
    </w:p>
    <w:p w14:paraId="5B693B51" w14:textId="77777777" w:rsidR="001305B5" w:rsidRPr="00C905AC" w:rsidRDefault="001305B5" w:rsidP="001305B5">
      <w:pPr>
        <w:pStyle w:val="Paragrafoelenco"/>
        <w:spacing w:before="60"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altri interventi tesi a lavoro di rafforzamenti individuale (es. percorso autobiografico).</w:t>
      </w:r>
    </w:p>
    <w:p w14:paraId="6F15886F" w14:textId="77777777" w:rsidR="001305B5" w:rsidRDefault="001305B5" w:rsidP="001305B5">
      <w:pPr>
        <w:pStyle w:val="Paragrafoelenco"/>
        <w:widowControl/>
        <w:numPr>
          <w:ilvl w:val="0"/>
          <w:numId w:val="8"/>
        </w:numPr>
        <w:autoSpaceDE/>
        <w:spacing w:before="60" w:line="276" w:lineRule="auto"/>
        <w:contextualSpacing/>
        <w:rPr>
          <w:rFonts w:ascii="Calibri" w:eastAsia="Calibri" w:hAnsi="Calibri" w:cs="Times New Roman"/>
        </w:rPr>
      </w:pPr>
      <w:r w:rsidRPr="00C905AC">
        <w:rPr>
          <w:rFonts w:ascii="Calibri" w:eastAsia="Calibri" w:hAnsi="Calibri" w:cs="Times New Roman"/>
        </w:rPr>
        <w:t>AREA 3 – Azioni di sistema finalizzate al monitoraggio dei percorsi di inclusione avviati, quali:</w:t>
      </w:r>
    </w:p>
    <w:p w14:paraId="28200DC0" w14:textId="77777777" w:rsidR="001305B5" w:rsidRDefault="001305B5" w:rsidP="001305B5">
      <w:pPr>
        <w:pStyle w:val="Paragrafoelenco"/>
        <w:spacing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 xml:space="preserve">supporto alla fase di </w:t>
      </w:r>
      <w:proofErr w:type="spellStart"/>
      <w:r w:rsidRPr="00C905AC">
        <w:rPr>
          <w:rFonts w:ascii="Calibri" w:eastAsia="Calibri" w:hAnsi="Calibri" w:cs="Times New Roman"/>
        </w:rPr>
        <w:t>assestment</w:t>
      </w:r>
      <w:proofErr w:type="spellEnd"/>
      <w:r w:rsidRPr="00C905AC">
        <w:rPr>
          <w:rFonts w:ascii="Calibri" w:eastAsia="Calibri" w:hAnsi="Calibri" w:cs="Times New Roman"/>
        </w:rPr>
        <w:t xml:space="preserve"> e definizione del patto con particolare riferimento all’approfondimento conoscitivo della situazione di contesto del cittadino/utente e del suo nucleo familiare (mappatura delle risorse, dei problemi e delle opportunità);</w:t>
      </w:r>
    </w:p>
    <w:p w14:paraId="70BC494D" w14:textId="77777777" w:rsidR="001305B5" w:rsidRDefault="001305B5" w:rsidP="001305B5">
      <w:pPr>
        <w:pStyle w:val="Paragrafoelenco"/>
        <w:spacing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monitoraggio in itinere e valutazione dell’andamento dei patti (attraverso colloqui, scheda di raccolta dati e informazioni sull’andamento del percorso, etc.);</w:t>
      </w:r>
    </w:p>
    <w:p w14:paraId="025504EA" w14:textId="77777777" w:rsidR="001305B5" w:rsidRDefault="001305B5" w:rsidP="001305B5">
      <w:pPr>
        <w:pStyle w:val="Paragrafoelenco"/>
        <w:spacing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supporto alla certificazione di acquisizione di soft skills ovvero di qualifiche professionali e simili;</w:t>
      </w:r>
    </w:p>
    <w:p w14:paraId="12AA34E4" w14:textId="77777777" w:rsidR="001305B5" w:rsidRPr="008876CB" w:rsidRDefault="001305B5" w:rsidP="001305B5">
      <w:pPr>
        <w:pStyle w:val="Paragrafoelenco"/>
        <w:spacing w:line="276" w:lineRule="auto"/>
        <w:rPr>
          <w:rFonts w:ascii="Calibri" w:eastAsia="Calibri" w:hAnsi="Calibri" w:cs="Times New Roman"/>
        </w:rPr>
      </w:pPr>
      <w:r>
        <w:rPr>
          <w:rFonts w:ascii="Calibri" w:eastAsia="Calibri" w:hAnsi="Calibri" w:cs="Times New Roman"/>
        </w:rPr>
        <w:t xml:space="preserve">- </w:t>
      </w:r>
      <w:r w:rsidRPr="00C905AC">
        <w:rPr>
          <w:rFonts w:ascii="Calibri" w:eastAsia="Calibri" w:hAnsi="Calibri" w:cs="Times New Roman"/>
        </w:rPr>
        <w:t xml:space="preserve">supporto all’azione di matching domanda/offerta (profilatura soggetti, profilatura fabbisogni soggetti ospitanti, ecc.), monitoraggio ed assistenza, in itinere, ai soggetti ospitanti (ed ai beneficiari </w:t>
      </w:r>
      <w:proofErr w:type="spellStart"/>
      <w:r w:rsidRPr="00C905AC">
        <w:rPr>
          <w:rFonts w:ascii="Calibri" w:eastAsia="Calibri" w:hAnsi="Calibri" w:cs="Times New Roman"/>
        </w:rPr>
        <w:t>Re.D</w:t>
      </w:r>
      <w:proofErr w:type="spellEnd"/>
      <w:r w:rsidRPr="00C905AC">
        <w:rPr>
          <w:rFonts w:ascii="Calibri" w:eastAsia="Calibri" w:hAnsi="Calibri" w:cs="Times New Roman"/>
        </w:rPr>
        <w:t>.) in fase di esecuzione dei percorsi di inclusione</w:t>
      </w:r>
      <w:r>
        <w:rPr>
          <w:rFonts w:ascii="Calibri" w:eastAsia="Calibri" w:hAnsi="Calibri" w:cs="Times New Roman"/>
        </w:rPr>
        <w:t>.</w:t>
      </w:r>
    </w:p>
    <w:p w14:paraId="26BBC4EE" w14:textId="77777777" w:rsidR="001305B5" w:rsidRPr="005C254E" w:rsidRDefault="001305B5" w:rsidP="001305B5">
      <w:pPr>
        <w:pStyle w:val="Paragrafoelenco"/>
        <w:spacing w:line="276" w:lineRule="auto"/>
        <w:rPr>
          <w:rFonts w:ascii="Calibri" w:eastAsia="Calibri" w:hAnsi="Calibri" w:cs="Times New Roman"/>
        </w:rPr>
      </w:pPr>
    </w:p>
    <w:p w14:paraId="0C7EAE7D" w14:textId="77777777" w:rsidR="001305B5" w:rsidRPr="00C25BC0" w:rsidRDefault="001305B5" w:rsidP="001305B5">
      <w:pPr>
        <w:spacing w:line="276" w:lineRule="auto"/>
        <w:jc w:val="both"/>
        <w:rPr>
          <w:rFonts w:ascii="Calibri" w:eastAsia="Calibri" w:hAnsi="Calibri" w:cs="Times New Roman"/>
          <w:u w:val="single"/>
        </w:rPr>
      </w:pPr>
      <w:r w:rsidRPr="00C25BC0">
        <w:rPr>
          <w:rFonts w:ascii="Calibri" w:eastAsia="Calibri" w:hAnsi="Calibri" w:cs="Times New Roman"/>
          <w:u w:val="single"/>
        </w:rPr>
        <w:t>Finalità per le quali i dati personali sono trattati per conto del titolare del trattamento</w:t>
      </w:r>
    </w:p>
    <w:p w14:paraId="72F8A495" w14:textId="77777777" w:rsidR="001305B5" w:rsidRPr="005F5218" w:rsidRDefault="001305B5" w:rsidP="001305B5">
      <w:pPr>
        <w:spacing w:line="276" w:lineRule="auto"/>
        <w:jc w:val="both"/>
        <w:rPr>
          <w:rFonts w:ascii="Calibri" w:eastAsia="Calibri" w:hAnsi="Calibri" w:cs="Times New Roman"/>
        </w:rPr>
      </w:pPr>
      <w:r w:rsidRPr="005F5218">
        <w:rPr>
          <w:rFonts w:ascii="Calibri" w:eastAsia="Calibri" w:hAnsi="Calibri" w:cs="Times New Roman"/>
        </w:rPr>
        <w:t xml:space="preserve">Il Responsabile è </w:t>
      </w:r>
      <w:r w:rsidRPr="000C5842">
        <w:rPr>
          <w:rFonts w:ascii="Calibri" w:eastAsia="Calibri" w:hAnsi="Calibri" w:cs="Times New Roman"/>
        </w:rPr>
        <w:t>tenuto a trattare i dati esclusivamente per le finalit</w:t>
      </w:r>
      <w:r w:rsidRPr="005F5218">
        <w:rPr>
          <w:rFonts w:ascii="Calibri" w:eastAsia="Calibri" w:hAnsi="Calibri" w:cs="Times New Roman"/>
        </w:rPr>
        <w:t>à determinate, esplicite e legittime collegate a</w:t>
      </w:r>
      <w:r>
        <w:rPr>
          <w:rFonts w:ascii="Calibri" w:eastAsia="Calibri" w:hAnsi="Calibri" w:cs="Times New Roman"/>
        </w:rPr>
        <w:t>i</w:t>
      </w:r>
      <w:r w:rsidRPr="005F5218">
        <w:rPr>
          <w:rFonts w:ascii="Calibri" w:eastAsia="Calibri" w:hAnsi="Calibri" w:cs="Times New Roman"/>
        </w:rPr>
        <w:t xml:space="preserve"> servizi/attività sopra </w:t>
      </w:r>
      <w:r w:rsidRPr="000C418D">
        <w:rPr>
          <w:rFonts w:ascii="Calibri" w:eastAsia="Calibri" w:hAnsi="Calibri" w:cs="Times New Roman"/>
        </w:rPr>
        <w:t>indicate</w:t>
      </w:r>
      <w:r>
        <w:rPr>
          <w:rFonts w:ascii="Calibri" w:eastAsia="Calibri" w:hAnsi="Calibri" w:cs="Times New Roman"/>
        </w:rPr>
        <w:t xml:space="preserve"> </w:t>
      </w:r>
      <w:r w:rsidRPr="000C418D">
        <w:rPr>
          <w:rFonts w:ascii="Calibri" w:eastAsia="Calibri" w:hAnsi="Calibri" w:cs="Times New Roman"/>
        </w:rPr>
        <w:t>(in esecuzione di specifici obblighi contrattuali ovvero per i servizi sopra indicati</w:t>
      </w:r>
      <w:r>
        <w:rPr>
          <w:rFonts w:ascii="Calibri" w:eastAsia="Calibri" w:hAnsi="Calibri" w:cs="Times New Roman"/>
        </w:rPr>
        <w:t xml:space="preserve"> che rientrano nelle finalità di interesse pubblico del Consorzio e/o di rilevante interesse pubblico</w:t>
      </w:r>
      <w:r w:rsidRPr="000C418D">
        <w:rPr>
          <w:rFonts w:ascii="Calibri" w:eastAsia="Calibri" w:hAnsi="Calibri" w:cs="Times New Roman"/>
        </w:rPr>
        <w:t xml:space="preserve">) e in modo che </w:t>
      </w:r>
      <w:r w:rsidRPr="000C418D">
        <w:rPr>
          <w:rFonts w:ascii="Calibri" w:eastAsia="Calibri" w:hAnsi="Calibri" w:cs="Times New Roman"/>
        </w:rPr>
        <w:lastRenderedPageBreak/>
        <w:t>il trattame</w:t>
      </w:r>
      <w:r w:rsidRPr="005F5218">
        <w:rPr>
          <w:rFonts w:ascii="Calibri" w:eastAsia="Calibri" w:hAnsi="Calibri" w:cs="Times New Roman"/>
        </w:rPr>
        <w:t>nto non sia incompatibile con tali finalità.</w:t>
      </w:r>
    </w:p>
    <w:p w14:paraId="47CEEAA7" w14:textId="77777777" w:rsidR="001305B5" w:rsidRPr="00C25BC0" w:rsidRDefault="001305B5" w:rsidP="001305B5">
      <w:pPr>
        <w:spacing w:line="276" w:lineRule="auto"/>
        <w:jc w:val="both"/>
        <w:rPr>
          <w:rFonts w:ascii="Calibri" w:eastAsia="Calibri" w:hAnsi="Calibri" w:cs="Times New Roman"/>
        </w:rPr>
      </w:pPr>
      <w:r w:rsidRPr="005F5218">
        <w:rPr>
          <w:rFonts w:ascii="Calibri" w:eastAsia="Calibri" w:hAnsi="Calibri" w:cs="Times New Roman"/>
        </w:rPr>
        <w:t>Si vieta espressamente di trattare ulteriormente i dati personali per una finalità diversa da quella per cui essi sono stati raccolti.</w:t>
      </w:r>
      <w:r>
        <w:rPr>
          <w:rFonts w:ascii="Calibri" w:eastAsia="Calibri" w:hAnsi="Calibri" w:cs="Times New Roman"/>
        </w:rPr>
        <w:t xml:space="preserve"> </w:t>
      </w:r>
    </w:p>
    <w:p w14:paraId="680CF2B0" w14:textId="77777777" w:rsidR="001305B5" w:rsidRPr="00366579" w:rsidRDefault="001305B5" w:rsidP="001305B5">
      <w:pPr>
        <w:spacing w:line="276" w:lineRule="auto"/>
        <w:rPr>
          <w:rFonts w:ascii="Calibri" w:eastAsia="Calibri" w:hAnsi="Calibri" w:cs="Times New Roman"/>
        </w:rPr>
      </w:pPr>
    </w:p>
    <w:p w14:paraId="53C74AF7" w14:textId="77777777" w:rsidR="001305B5" w:rsidRPr="00973153" w:rsidRDefault="001305B5" w:rsidP="001305B5">
      <w:pPr>
        <w:spacing w:line="276" w:lineRule="auto"/>
        <w:jc w:val="both"/>
        <w:rPr>
          <w:rFonts w:ascii="Calibri" w:eastAsia="Calibri" w:hAnsi="Calibri" w:cs="Times New Roman"/>
          <w:u w:val="single"/>
        </w:rPr>
      </w:pPr>
      <w:r w:rsidRPr="00973153">
        <w:rPr>
          <w:rFonts w:ascii="Calibri" w:eastAsia="Calibri" w:hAnsi="Calibri" w:cs="Times New Roman"/>
          <w:u w:val="single"/>
        </w:rPr>
        <w:t>Durata del trattamento</w:t>
      </w:r>
    </w:p>
    <w:p w14:paraId="1F93B754" w14:textId="77777777" w:rsidR="001305B5" w:rsidRPr="00D55B8A" w:rsidRDefault="001305B5" w:rsidP="001305B5">
      <w:pPr>
        <w:spacing w:line="276" w:lineRule="auto"/>
        <w:jc w:val="both"/>
        <w:rPr>
          <w:rFonts w:ascii="Calibri" w:eastAsia="Calibri" w:hAnsi="Calibri" w:cs="Times New Roman"/>
        </w:rPr>
      </w:pPr>
      <w:r w:rsidRPr="00D55B8A">
        <w:rPr>
          <w:rFonts w:ascii="Calibri" w:eastAsia="Calibri" w:hAnsi="Calibri" w:cs="Times New Roman"/>
        </w:rPr>
        <w:t xml:space="preserve">Le presenti clausole hanno la medesima durata ed efficacia del contratto principale in essere tra le Parti e, pertanto, cesserà al momento del completo adempimento o della cessazione del medesimo, qualsiasi ne sia il motivo. Il trattamento, pertanto, deve avere una durata non superiore a quella necessaria agli scopi per i quali i dati personali sono stati raccolti e tali dati devono essere conservati nei sistemi e nelle banche dati del Responsabile in una forma che consenta l'identificazione degli interessati per un periodo di tempo non superiore a quello in precedenza indicato. </w:t>
      </w:r>
    </w:p>
    <w:p w14:paraId="00ECE3F1" w14:textId="77777777" w:rsidR="001305B5" w:rsidRPr="00D55B8A" w:rsidRDefault="001305B5" w:rsidP="001305B5">
      <w:pPr>
        <w:spacing w:line="276" w:lineRule="auto"/>
        <w:jc w:val="both"/>
        <w:rPr>
          <w:rFonts w:ascii="Calibri" w:eastAsia="Calibri" w:hAnsi="Calibri" w:cs="Times New Roman"/>
        </w:rPr>
      </w:pPr>
      <w:r w:rsidRPr="00D55B8A">
        <w:rPr>
          <w:rFonts w:ascii="Calibri" w:eastAsia="Calibri" w:hAnsi="Calibri" w:cs="Times New Roman"/>
        </w:rPr>
        <w:t>A seguito della cessazione del trattamento affidato al Responsabile, nonché a seguito della cessazione del rapporto contrattuale sottostante, qualunque ne sia la causa, il Responsabile sarà tenuto (a discrezione e su specifica indicazione del Titolare) a:</w:t>
      </w:r>
    </w:p>
    <w:p w14:paraId="1AF14089" w14:textId="77777777" w:rsidR="001305B5" w:rsidRPr="00D55B8A" w:rsidRDefault="001305B5" w:rsidP="001305B5">
      <w:pPr>
        <w:spacing w:line="276" w:lineRule="auto"/>
        <w:jc w:val="both"/>
        <w:rPr>
          <w:rFonts w:ascii="Calibri" w:eastAsia="Calibri" w:hAnsi="Calibri" w:cs="Times New Roman"/>
        </w:rPr>
      </w:pPr>
      <w:r w:rsidRPr="00D55B8A">
        <w:rPr>
          <w:rFonts w:ascii="Calibri" w:eastAsia="Calibri" w:hAnsi="Calibri" w:cs="Times New Roman"/>
        </w:rPr>
        <w:t xml:space="preserve">- restituire al Titolare copia integrale dei Dati Personali trattati, e/o </w:t>
      </w:r>
    </w:p>
    <w:p w14:paraId="34459326" w14:textId="77777777" w:rsidR="001305B5" w:rsidRPr="00D55B8A" w:rsidRDefault="001305B5" w:rsidP="001305B5">
      <w:pPr>
        <w:spacing w:line="276" w:lineRule="auto"/>
        <w:jc w:val="both"/>
        <w:rPr>
          <w:rFonts w:ascii="Calibri" w:eastAsia="Calibri" w:hAnsi="Calibri" w:cs="Times New Roman"/>
        </w:rPr>
      </w:pPr>
      <w:r w:rsidRPr="00D55B8A">
        <w:rPr>
          <w:rFonts w:ascii="Calibri" w:eastAsia="Calibri" w:hAnsi="Calibri" w:cs="Times New Roman"/>
        </w:rPr>
        <w:t>- provvedere alla loro integrale distruzione in modo che non siano più recuperabili, salvi solo i casi in cui la conservazione dei dati sia richiesta da norme di legge e/o altre finalità (contabili, fiscali, ecc.) o il caso in cui si verifichino circostanze autonome e ulteriori che giustifichino la continuazione del trattamento dei dati da parte del Responsabile, con modalità limitate e per il periodo di tempo a ciò strettamente necessario.</w:t>
      </w:r>
    </w:p>
    <w:p w14:paraId="6C2AF3CD" w14:textId="77777777" w:rsidR="001305B5" w:rsidRPr="00D55B8A" w:rsidRDefault="001305B5" w:rsidP="001305B5">
      <w:pPr>
        <w:spacing w:line="276" w:lineRule="auto"/>
        <w:jc w:val="both"/>
        <w:rPr>
          <w:rFonts w:ascii="Calibri" w:eastAsia="Calibri" w:hAnsi="Calibri" w:cs="Times New Roman"/>
        </w:rPr>
      </w:pPr>
    </w:p>
    <w:p w14:paraId="46D8039C" w14:textId="77777777" w:rsidR="001305B5" w:rsidRDefault="001305B5" w:rsidP="001305B5">
      <w:pPr>
        <w:spacing w:line="276" w:lineRule="auto"/>
        <w:rPr>
          <w:rFonts w:ascii="Calibri" w:eastAsia="Calibri" w:hAnsi="Calibri" w:cs="Times New Roman"/>
        </w:rPr>
      </w:pPr>
    </w:p>
    <w:p w14:paraId="680F4AC4" w14:textId="77777777" w:rsidR="001305B5" w:rsidRPr="00366579" w:rsidRDefault="001305B5" w:rsidP="001305B5">
      <w:pPr>
        <w:spacing w:line="276" w:lineRule="auto"/>
        <w:rPr>
          <w:rFonts w:ascii="Calibri" w:eastAsia="Calibri" w:hAnsi="Calibri" w:cs="Times New Roman"/>
        </w:rPr>
      </w:pPr>
    </w:p>
    <w:p w14:paraId="2DB42BE7"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ALLEGATO III</w:t>
      </w:r>
    </w:p>
    <w:p w14:paraId="74050991" w14:textId="77777777" w:rsidR="001305B5" w:rsidRPr="00366579" w:rsidRDefault="001305B5" w:rsidP="001305B5">
      <w:pPr>
        <w:spacing w:line="276" w:lineRule="auto"/>
        <w:jc w:val="center"/>
        <w:rPr>
          <w:rFonts w:ascii="Calibri" w:eastAsia="Calibri" w:hAnsi="Calibri" w:cs="Times New Roman"/>
          <w:b/>
          <w:bCs/>
        </w:rPr>
      </w:pPr>
      <w:r w:rsidRPr="00366579">
        <w:rPr>
          <w:rFonts w:ascii="Calibri" w:eastAsia="Calibri" w:hAnsi="Calibri" w:cs="Times New Roman"/>
          <w:b/>
          <w:bCs/>
        </w:rPr>
        <w:t>Misure tecniche e organizzative, comprese misure tecniche e organizzative per garantire la sicurezza dei dati</w:t>
      </w:r>
    </w:p>
    <w:p w14:paraId="004CF8EA" w14:textId="77777777" w:rsidR="001305B5" w:rsidRDefault="001305B5" w:rsidP="001305B5">
      <w:pPr>
        <w:spacing w:line="276" w:lineRule="auto"/>
        <w:jc w:val="both"/>
        <w:rPr>
          <w:rFonts w:ascii="Calibri" w:eastAsia="Calibri" w:hAnsi="Calibri" w:cs="Times New Roman"/>
        </w:rPr>
      </w:pPr>
    </w:p>
    <w:p w14:paraId="23F5D897"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Il Responsabile, in considerazione della conoscenza maturata quale conseguenza dei progressi tecnici e tecnologici, della natura dei Dati Personali e delle caratteristiche delle operazioni di Trattamento, nonché dei rischi per i diritti e le libertà delle persone fisiche, si obbliga a mettere in atto misure tecniche ed organizzative adeguate e dovrà assicurare che le misure di sicurezza progettate e</w:t>
      </w:r>
      <w:r>
        <w:rPr>
          <w:rFonts w:ascii="Calibri" w:eastAsia="Calibri" w:hAnsi="Calibri" w:cs="Times New Roman"/>
        </w:rPr>
        <w:t xml:space="preserve"> </w:t>
      </w:r>
      <w:r w:rsidRPr="00366579">
        <w:rPr>
          <w:rFonts w:ascii="Calibri" w:eastAsia="Calibri" w:hAnsi="Calibri" w:cs="Times New Roman"/>
        </w:rPr>
        <w:t xml:space="preserve">implementate siano in grado di eliminare o quantomeno ridurre il rischio di danni volontari o accidentali, perdita di dati, accessi non autorizzati ai dati, trattamenti non autorizzati o trattamenti non conformi agli scopi </w:t>
      </w:r>
      <w:r>
        <w:rPr>
          <w:rFonts w:ascii="Calibri" w:eastAsia="Calibri" w:hAnsi="Calibri" w:cs="Times New Roman"/>
        </w:rPr>
        <w:t>del trattamento</w:t>
      </w:r>
      <w:r w:rsidRPr="00366579">
        <w:rPr>
          <w:rFonts w:ascii="Calibri" w:eastAsia="Calibri" w:hAnsi="Calibri" w:cs="Times New Roman"/>
        </w:rPr>
        <w:t>.</w:t>
      </w:r>
    </w:p>
    <w:p w14:paraId="2982D972" w14:textId="77777777" w:rsidR="001305B5" w:rsidRPr="00366579" w:rsidRDefault="001305B5" w:rsidP="001305B5">
      <w:pPr>
        <w:spacing w:line="276" w:lineRule="auto"/>
        <w:jc w:val="both"/>
        <w:rPr>
          <w:rFonts w:ascii="Calibri" w:eastAsia="Calibri" w:hAnsi="Calibri" w:cs="Times New Roman"/>
        </w:rPr>
      </w:pPr>
      <w:r w:rsidRPr="00366579">
        <w:rPr>
          <w:rFonts w:ascii="Calibri" w:eastAsia="Calibri" w:hAnsi="Calibri" w:cs="Times New Roman"/>
        </w:rPr>
        <w:t>In particolare, il Responsabile, anche per le attività di trattamento effettuate da ciascun dipendente e/o collaboratore esterno e ogni eventuale sub-fornitore (sub-responsabile) di cui si avvalga deve adottare tutte le necessarie misure</w:t>
      </w:r>
      <w:r>
        <w:rPr>
          <w:rFonts w:ascii="Calibri" w:eastAsia="Calibri" w:hAnsi="Calibri" w:cs="Times New Roman"/>
        </w:rPr>
        <w:t xml:space="preserve"> (e applicabili ai trattamenti in essere)</w:t>
      </w:r>
      <w:r w:rsidRPr="00366579">
        <w:rPr>
          <w:rFonts w:ascii="Calibri" w:eastAsia="Calibri" w:hAnsi="Calibri" w:cs="Times New Roman"/>
        </w:rPr>
        <w:t xml:space="preserve"> di cui all’art. 32 del Regolamento Europeo n. 679/2016</w:t>
      </w:r>
      <w:r>
        <w:rPr>
          <w:rFonts w:ascii="Calibri" w:eastAsia="Calibri" w:hAnsi="Calibri" w:cs="Times New Roman"/>
        </w:rPr>
        <w:t>,</w:t>
      </w:r>
      <w:r w:rsidRPr="00366579">
        <w:rPr>
          <w:rFonts w:ascii="Calibri" w:eastAsia="Calibri" w:hAnsi="Calibri" w:cs="Times New Roman"/>
        </w:rPr>
        <w:t xml:space="preserve"> in modo da garantire la riservatezza, l’integrità e la disponibilità dei dati personali trattati, tenendo conto dei provvedimenti tempo per tempo emanati dall’Autorità Garante per la protezione dei dati personali italiana inerenti ai trattamenti svolti dal Responsabile. Tali misure sono richieste al fine di garantire un livello di sicurezza </w:t>
      </w:r>
      <w:r w:rsidRPr="00366579">
        <w:rPr>
          <w:rFonts w:ascii="Calibri" w:eastAsia="Calibri" w:hAnsi="Calibri" w:cs="Times New Roman"/>
        </w:rPr>
        <w:lastRenderedPageBreak/>
        <w:t>adeguato al rischio correlato al trattamento eseguito. In particolare, il Responsabile garantisce l’applicazione di specifiche misure di sicurezza come di seguito descritte:</w:t>
      </w:r>
    </w:p>
    <w:p w14:paraId="1BDCC24F" w14:textId="77777777" w:rsidR="001305B5" w:rsidRPr="000620D1" w:rsidRDefault="001305B5" w:rsidP="001305B5">
      <w:pPr>
        <w:pStyle w:val="Paragrafoelenco"/>
        <w:widowControl/>
        <w:numPr>
          <w:ilvl w:val="0"/>
          <w:numId w:val="4"/>
        </w:numPr>
        <w:autoSpaceDE/>
        <w:autoSpaceDN/>
        <w:spacing w:line="259" w:lineRule="auto"/>
        <w:contextualSpacing/>
        <w:jc w:val="left"/>
        <w:rPr>
          <w:rFonts w:ascii="Calibri" w:eastAsia="Calibri" w:hAnsi="Calibri" w:cs="Times New Roman"/>
        </w:rPr>
      </w:pPr>
      <w:r w:rsidRPr="000620D1">
        <w:rPr>
          <w:rFonts w:ascii="Calibri" w:eastAsia="Calibri" w:hAnsi="Calibri" w:cs="Times New Roman"/>
        </w:rPr>
        <w:t>misure di pseudonimizzazione e</w:t>
      </w:r>
      <w:r>
        <w:rPr>
          <w:rFonts w:ascii="Calibri" w:eastAsia="Calibri" w:hAnsi="Calibri" w:cs="Times New Roman"/>
        </w:rPr>
        <w:t>/o</w:t>
      </w:r>
      <w:r w:rsidRPr="000620D1">
        <w:rPr>
          <w:rFonts w:ascii="Calibri" w:eastAsia="Calibri" w:hAnsi="Calibri" w:cs="Times New Roman"/>
        </w:rPr>
        <w:t xml:space="preserve"> cifratura dei dati personali </w:t>
      </w:r>
      <w:r w:rsidRPr="002A5226">
        <w:rPr>
          <w:rFonts w:ascii="Calibri" w:eastAsia="Calibri" w:hAnsi="Calibri" w:cs="Times New Roman"/>
        </w:rPr>
        <w:t>(laddove necessarie, in particolare per il trattamento delle categorie particolari di dati)</w:t>
      </w:r>
    </w:p>
    <w:p w14:paraId="7F1706A5"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assicurare su base permanente la riservatezza, l'integrità, la disponibilità e la resilienza dei sistemi e dei servizi di trattamento</w:t>
      </w:r>
      <w:r>
        <w:rPr>
          <w:rFonts w:ascii="Calibri" w:eastAsia="Calibri" w:hAnsi="Calibri" w:cs="Times New Roman"/>
        </w:rPr>
        <w:t xml:space="preserve"> (mediante </w:t>
      </w:r>
      <w:r w:rsidRPr="00650008">
        <w:rPr>
          <w:rFonts w:ascii="Calibri" w:eastAsia="Calibri" w:hAnsi="Calibri" w:cs="Times New Roman"/>
        </w:rPr>
        <w:t>un sistema di protezione dei Dati da distruzione o perdita accidentale</w:t>
      </w:r>
      <w:r>
        <w:rPr>
          <w:rFonts w:ascii="Calibri" w:eastAsia="Calibri" w:hAnsi="Calibri" w:cs="Times New Roman"/>
        </w:rPr>
        <w:t>);</w:t>
      </w:r>
    </w:p>
    <w:p w14:paraId="3166DFC1"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assicurare la capacità di ripristinare tempestivamente la disponibilità e l'accesso dei dati personali in caso di incidente fisico o tecnico;</w:t>
      </w:r>
    </w:p>
    <w:p w14:paraId="52A2B3AC" w14:textId="77777777" w:rsidR="001305B5"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procedure per testare, verificare e valutare regolarmente l'efficacia delle misure tecniche e organizzative al fine di garantire la sicurezza del trattamento</w:t>
      </w:r>
    </w:p>
    <w:p w14:paraId="46D3AF0A"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2A5226">
        <w:rPr>
          <w:rFonts w:ascii="Calibri" w:eastAsia="Calibri" w:hAnsi="Calibri" w:cs="Times New Roman"/>
        </w:rPr>
        <w:t>misure di identificazione (mediante adozione di adeguate procedure di identificazione e di autenticazione informatica degli utenti) e autorizzazione (mediante definizione di differenti profili di autorizzazione da attribuire ai soggetti autorizzati in modo da garantire un accesso selettivo ai dati)</w:t>
      </w:r>
    </w:p>
    <w:p w14:paraId="41EEFF81"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di protezione dei dati durante la conservazione</w:t>
      </w:r>
      <w:r w:rsidRPr="002A5226">
        <w:t xml:space="preserve"> </w:t>
      </w:r>
      <w:r w:rsidRPr="002A5226">
        <w:rPr>
          <w:rFonts w:ascii="Calibri" w:eastAsia="Calibri" w:hAnsi="Calibri" w:cs="Times New Roman"/>
        </w:rPr>
        <w:t>e utilizzo di sistemi di protezione perimetrale, adeguatamente configurati in funzione del contesto operativo</w:t>
      </w:r>
      <w:r>
        <w:rPr>
          <w:rFonts w:ascii="Calibri" w:eastAsia="Calibri" w:hAnsi="Calibri" w:cs="Times New Roman"/>
        </w:rPr>
        <w:t xml:space="preserve"> </w:t>
      </w:r>
    </w:p>
    <w:p w14:paraId="08CCCEC9" w14:textId="77777777" w:rsidR="001305B5"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garantire la sicurezza fisica dei luoghi in cui i dati personali sono trattati o archiviati</w:t>
      </w:r>
    </w:p>
    <w:p w14:paraId="34259D1B" w14:textId="77777777" w:rsidR="001305B5" w:rsidRPr="002A5226" w:rsidRDefault="001305B5" w:rsidP="001305B5">
      <w:pPr>
        <w:pStyle w:val="Paragrafoelenco"/>
        <w:widowControl/>
        <w:numPr>
          <w:ilvl w:val="0"/>
          <w:numId w:val="4"/>
        </w:numPr>
        <w:autoSpaceDE/>
        <w:autoSpaceDN/>
        <w:spacing w:line="259" w:lineRule="auto"/>
        <w:contextualSpacing/>
        <w:jc w:val="left"/>
        <w:rPr>
          <w:rFonts w:ascii="Calibri" w:eastAsia="Calibri" w:hAnsi="Calibri" w:cs="Times New Roman"/>
        </w:rPr>
      </w:pPr>
      <w:r w:rsidRPr="002A5226">
        <w:rPr>
          <w:rFonts w:ascii="Calibri" w:eastAsia="Calibri" w:hAnsi="Calibri" w:cs="Times New Roman"/>
        </w:rPr>
        <w:t>misure di informatica interna e di gestione e governance della sicurezza informatica</w:t>
      </w:r>
    </w:p>
    <w:p w14:paraId="2208F578"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garantire la minimizzazione dei dati</w:t>
      </w:r>
    </w:p>
    <w:p w14:paraId="4CBDBC35"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garantire la qualità dei dati</w:t>
      </w:r>
    </w:p>
    <w:p w14:paraId="25EA1F43"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garantire la conservazione limitata dei dati</w:t>
      </w:r>
    </w:p>
    <w:p w14:paraId="21BE174C"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garantire la responsabilità</w:t>
      </w:r>
    </w:p>
    <w:p w14:paraId="14907CCE" w14:textId="77777777" w:rsidR="001305B5" w:rsidRDefault="001305B5" w:rsidP="001305B5">
      <w:pPr>
        <w:numPr>
          <w:ilvl w:val="0"/>
          <w:numId w:val="4"/>
        </w:numPr>
        <w:adjustRightInd w:val="0"/>
        <w:spacing w:line="276" w:lineRule="auto"/>
        <w:contextualSpacing/>
        <w:jc w:val="both"/>
        <w:rPr>
          <w:rFonts w:ascii="Calibri" w:eastAsia="Calibri" w:hAnsi="Calibri" w:cs="Times New Roman"/>
        </w:rPr>
      </w:pPr>
      <w:r w:rsidRPr="005F5218">
        <w:rPr>
          <w:rFonts w:ascii="Calibri" w:eastAsia="Calibri" w:hAnsi="Calibri" w:cs="Times New Roman"/>
        </w:rPr>
        <w:t>misure per consentire la portabilità dei dati e garantire la cancellazione</w:t>
      </w:r>
    </w:p>
    <w:p w14:paraId="0610952D" w14:textId="77777777" w:rsidR="001305B5" w:rsidRDefault="001305B5" w:rsidP="001305B5">
      <w:pPr>
        <w:numPr>
          <w:ilvl w:val="0"/>
          <w:numId w:val="4"/>
        </w:numPr>
        <w:adjustRightInd w:val="0"/>
        <w:spacing w:line="276" w:lineRule="auto"/>
        <w:contextualSpacing/>
        <w:jc w:val="both"/>
        <w:rPr>
          <w:rFonts w:ascii="Calibri" w:eastAsia="Calibri" w:hAnsi="Calibri" w:cs="Times New Roman"/>
        </w:rPr>
      </w:pPr>
      <w:r w:rsidRPr="003F3EB2">
        <w:rPr>
          <w:rFonts w:ascii="Calibri" w:eastAsia="Calibri" w:hAnsi="Calibri" w:cs="Times New Roman"/>
        </w:rPr>
        <w:t>definizione di istruzioni da fornire ai soggetti autorizzati al trattamento</w:t>
      </w:r>
    </w:p>
    <w:p w14:paraId="45378483" w14:textId="77777777" w:rsidR="001305B5" w:rsidRDefault="001305B5" w:rsidP="001305B5">
      <w:pPr>
        <w:numPr>
          <w:ilvl w:val="0"/>
          <w:numId w:val="4"/>
        </w:numPr>
        <w:adjustRightInd w:val="0"/>
        <w:spacing w:line="276" w:lineRule="auto"/>
        <w:contextualSpacing/>
        <w:jc w:val="both"/>
        <w:rPr>
          <w:rFonts w:ascii="Calibri" w:eastAsia="Calibri" w:hAnsi="Calibri" w:cs="Times New Roman"/>
        </w:rPr>
      </w:pPr>
      <w:r w:rsidRPr="002A5226">
        <w:rPr>
          <w:rFonts w:ascii="Calibri" w:eastAsia="Calibri" w:hAnsi="Calibri" w:cs="Times New Roman"/>
        </w:rPr>
        <w:t>misure per consentire la portabilità dei dati e garantire la cancellazione</w:t>
      </w:r>
    </w:p>
    <w:p w14:paraId="7DE37306" w14:textId="77777777" w:rsidR="001305B5" w:rsidRPr="003F3EB2" w:rsidRDefault="001305B5" w:rsidP="001305B5">
      <w:pPr>
        <w:numPr>
          <w:ilvl w:val="0"/>
          <w:numId w:val="4"/>
        </w:numPr>
        <w:adjustRightInd w:val="0"/>
        <w:spacing w:line="276" w:lineRule="auto"/>
        <w:contextualSpacing/>
        <w:jc w:val="both"/>
        <w:rPr>
          <w:rFonts w:ascii="Calibri" w:eastAsia="Calibri" w:hAnsi="Calibri" w:cs="Times New Roman"/>
        </w:rPr>
      </w:pPr>
      <w:r w:rsidRPr="005C254E">
        <w:rPr>
          <w:rFonts w:ascii="Calibri" w:eastAsia="Calibri" w:hAnsi="Calibri" w:cs="Times New Roman"/>
        </w:rPr>
        <w:t>definizione di istruzioni da fornire ai soggetti autorizzati al trattamento</w:t>
      </w:r>
    </w:p>
    <w:p w14:paraId="19C09A6E" w14:textId="77777777" w:rsidR="001305B5" w:rsidRPr="005F5218" w:rsidRDefault="001305B5" w:rsidP="001305B5">
      <w:pPr>
        <w:numPr>
          <w:ilvl w:val="0"/>
          <w:numId w:val="4"/>
        </w:numPr>
        <w:adjustRightInd w:val="0"/>
        <w:spacing w:line="276" w:lineRule="auto"/>
        <w:contextualSpacing/>
        <w:jc w:val="both"/>
        <w:rPr>
          <w:rFonts w:ascii="Calibri" w:eastAsia="Calibri" w:hAnsi="Calibri" w:cs="Times New Roman"/>
        </w:rPr>
      </w:pPr>
      <w:r w:rsidRPr="003F3EB2">
        <w:rPr>
          <w:rFonts w:ascii="Calibri" w:eastAsia="Calibri" w:hAnsi="Calibri" w:cs="Times New Roman"/>
        </w:rPr>
        <w:t xml:space="preserve">formazione e sensibilizzazione degli </w:t>
      </w:r>
      <w:r>
        <w:rPr>
          <w:rFonts w:ascii="Calibri" w:eastAsia="Calibri" w:hAnsi="Calibri" w:cs="Times New Roman"/>
        </w:rPr>
        <w:t xml:space="preserve">del </w:t>
      </w:r>
      <w:r w:rsidRPr="003F3EB2">
        <w:rPr>
          <w:rFonts w:ascii="Calibri" w:eastAsia="Calibri" w:hAnsi="Calibri" w:cs="Times New Roman"/>
        </w:rPr>
        <w:t>personale interno autorizzato al trattamento</w:t>
      </w:r>
      <w:r>
        <w:rPr>
          <w:rFonts w:ascii="Calibri" w:eastAsia="Calibri" w:hAnsi="Calibri" w:cs="Times New Roman"/>
        </w:rPr>
        <w:t>.</w:t>
      </w:r>
    </w:p>
    <w:p w14:paraId="0CF11B25" w14:textId="77777777" w:rsidR="001305B5" w:rsidRPr="005F5218" w:rsidRDefault="001305B5" w:rsidP="001305B5">
      <w:pPr>
        <w:spacing w:line="276" w:lineRule="auto"/>
        <w:jc w:val="both"/>
        <w:rPr>
          <w:rFonts w:ascii="Calibri" w:eastAsia="Calibri" w:hAnsi="Calibri" w:cs="Times New Roman"/>
          <w:i/>
          <w:iCs/>
        </w:rPr>
      </w:pPr>
    </w:p>
    <w:p w14:paraId="18AB223A" w14:textId="77777777" w:rsidR="001305B5" w:rsidRPr="000D30DA" w:rsidRDefault="001305B5" w:rsidP="001305B5">
      <w:pPr>
        <w:spacing w:line="276" w:lineRule="auto"/>
        <w:jc w:val="both"/>
        <w:rPr>
          <w:rFonts w:ascii="Calibri" w:eastAsia="Calibri" w:hAnsi="Calibri" w:cs="Times New Roman"/>
        </w:rPr>
      </w:pPr>
      <w:r w:rsidRPr="000D30DA">
        <w:rPr>
          <w:rFonts w:ascii="Calibri" w:eastAsia="Calibri" w:hAnsi="Calibri" w:cs="Times New Roman"/>
        </w:rPr>
        <w:t>Nel dettaglio, in relazione ai trattamenti dei dati personali che effettuerà nell’esecuzione dei propri obblighi contrattuali, il Responsabile dovrà:</w:t>
      </w:r>
    </w:p>
    <w:p w14:paraId="784CBEFE" w14:textId="77777777" w:rsidR="001305B5" w:rsidRDefault="001305B5" w:rsidP="001305B5">
      <w:pPr>
        <w:pStyle w:val="Paragrafoelenco"/>
        <w:widowControl/>
        <w:numPr>
          <w:ilvl w:val="0"/>
          <w:numId w:val="6"/>
        </w:numPr>
        <w:autoSpaceDE/>
        <w:spacing w:line="276" w:lineRule="auto"/>
        <w:contextualSpacing/>
        <w:rPr>
          <w:rFonts w:ascii="Calibri" w:eastAsia="Calibri" w:hAnsi="Calibri" w:cs="Times New Roman"/>
        </w:rPr>
      </w:pPr>
      <w:r w:rsidRPr="000D30DA">
        <w:rPr>
          <w:rFonts w:ascii="Calibri" w:eastAsia="Calibri" w:hAnsi="Calibri" w:cs="Times New Roman"/>
        </w:rPr>
        <w:t>attivarsi per istituire un modello organizzativo efficace ed efficiente individuando ruoli, competenze e funzioni previste dalla normativa;</w:t>
      </w:r>
    </w:p>
    <w:p w14:paraId="334811C2" w14:textId="77777777" w:rsidR="001305B5" w:rsidRDefault="001305B5" w:rsidP="001305B5">
      <w:pPr>
        <w:pStyle w:val="Paragrafoelenco"/>
        <w:widowControl/>
        <w:numPr>
          <w:ilvl w:val="0"/>
          <w:numId w:val="6"/>
        </w:numPr>
        <w:autoSpaceDE/>
        <w:spacing w:line="276" w:lineRule="auto"/>
        <w:contextualSpacing/>
        <w:rPr>
          <w:rFonts w:ascii="Calibri" w:eastAsia="Calibri" w:hAnsi="Calibri" w:cs="Times New Roman"/>
        </w:rPr>
      </w:pPr>
      <w:r w:rsidRPr="000D30DA">
        <w:rPr>
          <w:rFonts w:ascii="Calibri" w:eastAsia="Calibri" w:hAnsi="Calibri" w:cs="Times New Roman"/>
        </w:rPr>
        <w:t>identificare e censire i trattamenti di dati personali, le banche dati e gli archivi gestiti con supporti informatici e/o cartacei necessari all’espletamento delle attività rientranti nella propria sfera di competenza;</w:t>
      </w:r>
    </w:p>
    <w:p w14:paraId="6EDE0023" w14:textId="77777777" w:rsidR="001305B5" w:rsidRDefault="001305B5" w:rsidP="001305B5">
      <w:pPr>
        <w:pStyle w:val="Paragrafoelenco"/>
        <w:widowControl/>
        <w:numPr>
          <w:ilvl w:val="0"/>
          <w:numId w:val="6"/>
        </w:numPr>
        <w:autoSpaceDE/>
        <w:spacing w:line="276" w:lineRule="auto"/>
        <w:contextualSpacing/>
        <w:rPr>
          <w:rFonts w:ascii="Calibri" w:eastAsia="Calibri" w:hAnsi="Calibri" w:cs="Times New Roman"/>
        </w:rPr>
      </w:pPr>
      <w:r w:rsidRPr="000D30DA">
        <w:rPr>
          <w:rFonts w:ascii="Calibri" w:eastAsia="Calibri" w:hAnsi="Calibri" w:cs="Times New Roman"/>
        </w:rPr>
        <w:t xml:space="preserve">atteso che le persone autorizzate al trattamento dei dati personali, secondo quanto statuito dalla Legge, sono poste sotto la diretta autorità e il controllo del Responsabile, questi deve predisporre per quanto </w:t>
      </w:r>
      <w:r w:rsidRPr="000D30DA">
        <w:rPr>
          <w:rFonts w:ascii="Calibri" w:eastAsia="Calibri" w:hAnsi="Calibri" w:cs="Times New Roman"/>
        </w:rPr>
        <w:lastRenderedPageBreak/>
        <w:t>riguarda le operazioni di trattamento a loro consentite, adeguati profili di accesso ai sistemi informatici, tenendo conto eventualmente delle funzioni svolte dal personale autorizzato nell’ambito dell’organizzazione;</w:t>
      </w:r>
    </w:p>
    <w:p w14:paraId="55B8358D" w14:textId="77777777" w:rsidR="001305B5" w:rsidRDefault="001305B5" w:rsidP="001305B5">
      <w:pPr>
        <w:pStyle w:val="Paragrafoelenco"/>
        <w:widowControl/>
        <w:numPr>
          <w:ilvl w:val="0"/>
          <w:numId w:val="6"/>
        </w:numPr>
        <w:autoSpaceDE/>
        <w:spacing w:line="276" w:lineRule="auto"/>
        <w:contextualSpacing/>
        <w:rPr>
          <w:rFonts w:ascii="Calibri" w:eastAsia="Calibri" w:hAnsi="Calibri" w:cs="Times New Roman"/>
        </w:rPr>
      </w:pPr>
      <w:r w:rsidRPr="000D30DA">
        <w:rPr>
          <w:rFonts w:ascii="Calibri" w:eastAsia="Calibri" w:hAnsi="Calibri" w:cs="Times New Roman"/>
        </w:rPr>
        <w:t>individuare, designare ed istruire le persone indicate a compiere le operazioni di trattamento dei dati personali, anche attraverso specifico atto scritto controfirmato consegnando a essi copia dell’atto di designazione;</w:t>
      </w:r>
    </w:p>
    <w:p w14:paraId="16EB3F5D" w14:textId="77777777" w:rsidR="001305B5" w:rsidRDefault="001305B5" w:rsidP="001305B5">
      <w:pPr>
        <w:pStyle w:val="Paragrafoelenco"/>
        <w:widowControl/>
        <w:numPr>
          <w:ilvl w:val="0"/>
          <w:numId w:val="6"/>
        </w:numPr>
        <w:autoSpaceDE/>
        <w:spacing w:line="276" w:lineRule="auto"/>
        <w:contextualSpacing/>
        <w:rPr>
          <w:rFonts w:ascii="Calibri" w:eastAsia="Calibri" w:hAnsi="Calibri" w:cs="Times New Roman"/>
        </w:rPr>
      </w:pPr>
      <w:r w:rsidRPr="000D30DA">
        <w:rPr>
          <w:rFonts w:ascii="Calibri" w:eastAsia="Calibri" w:hAnsi="Calibri" w:cs="Times New Roman"/>
        </w:rPr>
        <w:t>sensibilizzare, informare e formare il personale autorizzato al trattamento circa le responsabilità che la legge comporta e renderli edotti sui rischi connessi ad eventuali comportamenti illeciti e sui modi per prevenirli;</w:t>
      </w:r>
    </w:p>
    <w:p w14:paraId="59EA7DCB" w14:textId="77777777" w:rsidR="001305B5" w:rsidRPr="000D30DA" w:rsidRDefault="001305B5" w:rsidP="001305B5">
      <w:pPr>
        <w:pStyle w:val="Paragrafoelenco"/>
        <w:widowControl/>
        <w:numPr>
          <w:ilvl w:val="0"/>
          <w:numId w:val="6"/>
        </w:numPr>
        <w:autoSpaceDE/>
        <w:spacing w:line="276" w:lineRule="auto"/>
        <w:contextualSpacing/>
        <w:rPr>
          <w:rFonts w:ascii="Calibri" w:eastAsia="Calibri" w:hAnsi="Calibri" w:cs="Times New Roman"/>
        </w:rPr>
      </w:pPr>
      <w:r w:rsidRPr="000D30DA">
        <w:rPr>
          <w:rFonts w:ascii="Calibri" w:eastAsia="Calibri" w:hAnsi="Calibri" w:cs="Times New Roman"/>
        </w:rPr>
        <w:t>non comunicare, diffondere e divulgare, senza espressa autorizzazione del Titolare, i dati trattati in vigenza dell’affidamento ricevuto.</w:t>
      </w:r>
    </w:p>
    <w:p w14:paraId="13E8B8A1" w14:textId="77777777" w:rsidR="001305B5" w:rsidRDefault="001305B5" w:rsidP="001305B5">
      <w:pPr>
        <w:spacing w:line="276" w:lineRule="auto"/>
        <w:jc w:val="both"/>
        <w:rPr>
          <w:rFonts w:ascii="Calibri" w:eastAsia="Calibri" w:hAnsi="Calibri" w:cs="Times New Roman"/>
        </w:rPr>
      </w:pPr>
    </w:p>
    <w:p w14:paraId="61FFB0D5" w14:textId="77777777" w:rsidR="001305B5" w:rsidRDefault="001305B5" w:rsidP="001305B5">
      <w:pPr>
        <w:spacing w:line="276" w:lineRule="auto"/>
        <w:jc w:val="both"/>
        <w:rPr>
          <w:rFonts w:ascii="Calibri" w:eastAsia="Calibri" w:hAnsi="Calibri" w:cs="Times New Roman"/>
        </w:rPr>
      </w:pPr>
      <w:r w:rsidRPr="00366579">
        <w:rPr>
          <w:rFonts w:ascii="Calibri" w:eastAsia="Calibri" w:hAnsi="Calibri" w:cs="Times New Roman"/>
        </w:rPr>
        <w:t xml:space="preserve">Il Responsabile del trattamento, infine, deve prendere in considerazione, in termini di strumenti, prodotti, applicazioni o servizi forniti, i principi della protezione dei dati in base alla progettazione e per impostazione predefinita (cc.dd. data </w:t>
      </w:r>
      <w:proofErr w:type="spellStart"/>
      <w:r w:rsidRPr="00366579">
        <w:rPr>
          <w:rFonts w:ascii="Calibri" w:eastAsia="Calibri" w:hAnsi="Calibri" w:cs="Times New Roman"/>
        </w:rPr>
        <w:t>protection</w:t>
      </w:r>
      <w:proofErr w:type="spellEnd"/>
      <w:r w:rsidRPr="00366579">
        <w:rPr>
          <w:rFonts w:ascii="Calibri" w:eastAsia="Calibri" w:hAnsi="Calibri" w:cs="Times New Roman"/>
        </w:rPr>
        <w:t xml:space="preserve"> by design e by default)</w:t>
      </w:r>
      <w:r w:rsidRPr="00F543AA">
        <w:rPr>
          <w:rFonts w:ascii="Calibri" w:eastAsia="Calibri" w:hAnsi="Calibri" w:cs="Times New Roman"/>
        </w:rPr>
        <w:t>.</w:t>
      </w:r>
      <w:r>
        <w:rPr>
          <w:rFonts w:ascii="Calibri" w:eastAsia="Calibri" w:hAnsi="Calibri" w:cs="Times New Roman"/>
        </w:rPr>
        <w:t xml:space="preserve"> </w:t>
      </w:r>
    </w:p>
    <w:p w14:paraId="292FCBFF" w14:textId="77777777" w:rsidR="001305B5" w:rsidRDefault="001305B5" w:rsidP="001305B5">
      <w:pPr>
        <w:rPr>
          <w:rFonts w:ascii="Calibri" w:eastAsia="Calibri" w:hAnsi="Calibri" w:cs="Times New Roman"/>
          <w:b/>
          <w:bCs/>
        </w:rPr>
      </w:pPr>
    </w:p>
    <w:p w14:paraId="29B1CFB4" w14:textId="77777777" w:rsidR="001305B5" w:rsidRDefault="001305B5" w:rsidP="001305B5">
      <w:pPr>
        <w:rPr>
          <w:rFonts w:ascii="Calibri" w:eastAsia="Calibri" w:hAnsi="Calibri" w:cs="Times New Roman"/>
          <w:b/>
          <w:bCs/>
        </w:rPr>
      </w:pPr>
    </w:p>
    <w:p w14:paraId="2579EC9B" w14:textId="77777777" w:rsidR="001305B5" w:rsidRPr="0051299E" w:rsidRDefault="001305B5" w:rsidP="001305B5">
      <w:pPr>
        <w:spacing w:line="276" w:lineRule="auto"/>
        <w:jc w:val="center"/>
        <w:rPr>
          <w:rFonts w:ascii="Calibri" w:eastAsia="Calibri" w:hAnsi="Calibri" w:cs="Times New Roman"/>
          <w:b/>
          <w:bCs/>
        </w:rPr>
      </w:pPr>
      <w:r w:rsidRPr="0051299E">
        <w:rPr>
          <w:rFonts w:ascii="Calibri" w:eastAsia="Calibri" w:hAnsi="Calibri" w:cs="Times New Roman"/>
          <w:b/>
          <w:bCs/>
        </w:rPr>
        <w:t>ALLEGATO IV</w:t>
      </w:r>
    </w:p>
    <w:p w14:paraId="5176C356" w14:textId="77777777" w:rsidR="001305B5" w:rsidRPr="0051299E" w:rsidRDefault="001305B5" w:rsidP="001305B5">
      <w:pPr>
        <w:spacing w:line="276" w:lineRule="auto"/>
        <w:jc w:val="center"/>
        <w:rPr>
          <w:rFonts w:ascii="Calibri" w:eastAsia="Calibri" w:hAnsi="Calibri" w:cs="Times New Roman"/>
          <w:b/>
          <w:bCs/>
        </w:rPr>
      </w:pPr>
      <w:r w:rsidRPr="0051299E">
        <w:rPr>
          <w:rFonts w:ascii="Calibri" w:eastAsia="Calibri" w:hAnsi="Calibri" w:cs="Times New Roman"/>
          <w:b/>
          <w:bCs/>
        </w:rPr>
        <w:t>Elenco dei sub-responsabili del trattamento</w:t>
      </w:r>
    </w:p>
    <w:p w14:paraId="54308997" w14:textId="77777777" w:rsidR="001305B5" w:rsidRPr="0051299E" w:rsidRDefault="001305B5" w:rsidP="001305B5">
      <w:pPr>
        <w:spacing w:line="276" w:lineRule="auto"/>
        <w:jc w:val="both"/>
        <w:rPr>
          <w:rFonts w:ascii="Calibri" w:eastAsia="Calibri" w:hAnsi="Calibri" w:cs="Times New Roman"/>
        </w:rPr>
      </w:pPr>
    </w:p>
    <w:p w14:paraId="651B4D68" w14:textId="77777777" w:rsidR="001305B5" w:rsidRPr="0051299E" w:rsidRDefault="001305B5" w:rsidP="001305B5">
      <w:pPr>
        <w:spacing w:line="276" w:lineRule="auto"/>
        <w:jc w:val="both"/>
        <w:rPr>
          <w:rFonts w:ascii="Calibri" w:eastAsia="Calibri" w:hAnsi="Calibri" w:cs="Times New Roman"/>
        </w:rPr>
      </w:pPr>
      <w:r w:rsidRPr="0051299E">
        <w:rPr>
          <w:rFonts w:ascii="Calibri" w:eastAsia="Calibri" w:hAnsi="Calibri" w:cs="Times New Roman"/>
        </w:rPr>
        <w:t>Il titolare del trattamento ha autorizzato il Fornitore al ricorso ai seguenti sub-responsabili del trattamento:</w:t>
      </w:r>
    </w:p>
    <w:p w14:paraId="637569AB" w14:textId="77777777" w:rsidR="001305B5" w:rsidRPr="0051299E" w:rsidRDefault="001305B5" w:rsidP="001305B5">
      <w:pPr>
        <w:spacing w:line="276" w:lineRule="auto"/>
        <w:jc w:val="both"/>
        <w:rPr>
          <w:rFonts w:ascii="Calibri" w:eastAsia="Calibri" w:hAnsi="Calibri" w:cs="Times New Roman"/>
        </w:rPr>
      </w:pPr>
    </w:p>
    <w:tbl>
      <w:tblPr>
        <w:tblW w:w="941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268"/>
        <w:gridCol w:w="2693"/>
        <w:gridCol w:w="2187"/>
      </w:tblGrid>
      <w:tr w:rsidR="001305B5" w:rsidRPr="00730392" w14:paraId="1A8C3CE6" w14:textId="77777777" w:rsidTr="00AE2ABE">
        <w:tc>
          <w:tcPr>
            <w:tcW w:w="2269" w:type="dxa"/>
          </w:tcPr>
          <w:p w14:paraId="2A63ABA0" w14:textId="77777777" w:rsidR="001305B5" w:rsidRPr="00730392" w:rsidRDefault="001305B5" w:rsidP="00AE2ABE">
            <w:pPr>
              <w:jc w:val="center"/>
              <w:rPr>
                <w:rFonts w:ascii="Calibri" w:eastAsia="Calibri" w:hAnsi="Calibri" w:cs="Times New Roman"/>
                <w:b/>
                <w:lang w:eastAsia="it-IT"/>
              </w:rPr>
            </w:pPr>
            <w:r w:rsidRPr="00730392">
              <w:rPr>
                <w:rFonts w:ascii="Calibri" w:eastAsia="Calibri" w:hAnsi="Calibri" w:cs="Times New Roman"/>
                <w:b/>
                <w:lang w:eastAsia="it-IT"/>
              </w:rPr>
              <w:t>Sub-Responsabile</w:t>
            </w:r>
          </w:p>
        </w:tc>
        <w:tc>
          <w:tcPr>
            <w:tcW w:w="2268" w:type="dxa"/>
          </w:tcPr>
          <w:p w14:paraId="4CBBDF2F" w14:textId="77777777" w:rsidR="001305B5" w:rsidRPr="00730392" w:rsidRDefault="001305B5" w:rsidP="00AE2ABE">
            <w:pPr>
              <w:jc w:val="center"/>
              <w:rPr>
                <w:rFonts w:ascii="Calibri" w:eastAsia="Calibri" w:hAnsi="Calibri" w:cs="Times New Roman"/>
                <w:b/>
                <w:lang w:eastAsia="it-IT"/>
              </w:rPr>
            </w:pPr>
            <w:r w:rsidRPr="00730392">
              <w:rPr>
                <w:rFonts w:ascii="Calibri" w:eastAsia="Calibri" w:hAnsi="Calibri" w:cs="Times New Roman"/>
                <w:b/>
                <w:lang w:eastAsia="it-IT"/>
              </w:rPr>
              <w:t>Paese di Stabilimento</w:t>
            </w:r>
          </w:p>
        </w:tc>
        <w:tc>
          <w:tcPr>
            <w:tcW w:w="2693" w:type="dxa"/>
          </w:tcPr>
          <w:p w14:paraId="5E6DE18B" w14:textId="77777777" w:rsidR="001305B5" w:rsidRPr="00730392" w:rsidRDefault="001305B5" w:rsidP="00AE2ABE">
            <w:pPr>
              <w:jc w:val="center"/>
              <w:rPr>
                <w:rFonts w:ascii="Calibri" w:eastAsia="Calibri" w:hAnsi="Calibri" w:cs="Times New Roman"/>
                <w:b/>
                <w:lang w:eastAsia="it-IT"/>
              </w:rPr>
            </w:pPr>
            <w:r w:rsidRPr="00730392">
              <w:rPr>
                <w:rFonts w:ascii="Calibri" w:eastAsia="Calibri" w:hAnsi="Calibri" w:cs="Times New Roman"/>
                <w:b/>
                <w:lang w:eastAsia="it-IT"/>
              </w:rPr>
              <w:t>Trattamenti affidati</w:t>
            </w:r>
          </w:p>
        </w:tc>
        <w:tc>
          <w:tcPr>
            <w:tcW w:w="2187" w:type="dxa"/>
          </w:tcPr>
          <w:p w14:paraId="387278AC" w14:textId="77777777" w:rsidR="001305B5" w:rsidRPr="00730392" w:rsidRDefault="001305B5" w:rsidP="00AE2ABE">
            <w:pPr>
              <w:jc w:val="center"/>
              <w:rPr>
                <w:rFonts w:ascii="Calibri" w:eastAsia="Calibri" w:hAnsi="Calibri" w:cs="Times New Roman"/>
                <w:b/>
                <w:lang w:eastAsia="it-IT"/>
              </w:rPr>
            </w:pPr>
            <w:r w:rsidRPr="00730392">
              <w:rPr>
                <w:rFonts w:ascii="Calibri" w:eastAsia="Calibri" w:hAnsi="Calibri" w:cs="Times New Roman"/>
                <w:b/>
                <w:lang w:eastAsia="it-IT"/>
              </w:rPr>
              <w:t>Dati trattati</w:t>
            </w:r>
          </w:p>
        </w:tc>
      </w:tr>
      <w:tr w:rsidR="001305B5" w:rsidRPr="00730392" w14:paraId="0650FF24" w14:textId="77777777" w:rsidTr="00AE2ABE">
        <w:tc>
          <w:tcPr>
            <w:tcW w:w="2269" w:type="dxa"/>
          </w:tcPr>
          <w:p w14:paraId="1108F1F0" w14:textId="77777777" w:rsidR="001305B5" w:rsidRPr="00F55A69" w:rsidRDefault="001305B5" w:rsidP="00AE2ABE">
            <w:pPr>
              <w:rPr>
                <w:rFonts w:ascii="Calibri" w:eastAsia="Calibri" w:hAnsi="Calibri" w:cs="Times New Roman"/>
                <w:highlight w:val="yellow"/>
                <w:lang w:val="en-US" w:eastAsia="it-IT"/>
              </w:rPr>
            </w:pPr>
          </w:p>
        </w:tc>
        <w:tc>
          <w:tcPr>
            <w:tcW w:w="2268" w:type="dxa"/>
          </w:tcPr>
          <w:p w14:paraId="1F364860" w14:textId="77777777" w:rsidR="001305B5" w:rsidRPr="00F55A69" w:rsidRDefault="001305B5" w:rsidP="00AE2ABE">
            <w:pPr>
              <w:rPr>
                <w:rFonts w:ascii="Calibri" w:eastAsia="Calibri" w:hAnsi="Calibri" w:cs="Times New Roman"/>
                <w:highlight w:val="yellow"/>
                <w:lang w:val="en-US" w:eastAsia="it-IT"/>
              </w:rPr>
            </w:pPr>
          </w:p>
        </w:tc>
        <w:tc>
          <w:tcPr>
            <w:tcW w:w="2693" w:type="dxa"/>
          </w:tcPr>
          <w:p w14:paraId="00834998" w14:textId="77777777" w:rsidR="001305B5" w:rsidRPr="00F55A69" w:rsidRDefault="001305B5" w:rsidP="00AE2ABE">
            <w:pPr>
              <w:jc w:val="both"/>
              <w:rPr>
                <w:rFonts w:ascii="Calibri" w:eastAsia="Calibri" w:hAnsi="Calibri" w:cs="Times New Roman"/>
                <w:highlight w:val="yellow"/>
                <w:lang w:eastAsia="it-IT"/>
              </w:rPr>
            </w:pPr>
          </w:p>
        </w:tc>
        <w:tc>
          <w:tcPr>
            <w:tcW w:w="2187" w:type="dxa"/>
          </w:tcPr>
          <w:p w14:paraId="47AB00F8" w14:textId="77777777" w:rsidR="001305B5" w:rsidRPr="00F55A69" w:rsidRDefault="001305B5" w:rsidP="00AE2ABE">
            <w:pPr>
              <w:jc w:val="both"/>
              <w:rPr>
                <w:rFonts w:ascii="Calibri" w:eastAsia="Calibri" w:hAnsi="Calibri" w:cs="Times New Roman"/>
                <w:highlight w:val="yellow"/>
                <w:lang w:eastAsia="it-IT"/>
              </w:rPr>
            </w:pPr>
          </w:p>
        </w:tc>
      </w:tr>
      <w:tr w:rsidR="001305B5" w:rsidRPr="00730392" w14:paraId="49CEEE7E" w14:textId="77777777" w:rsidTr="00AE2ABE">
        <w:tc>
          <w:tcPr>
            <w:tcW w:w="2269" w:type="dxa"/>
          </w:tcPr>
          <w:p w14:paraId="6C58CD3C" w14:textId="77777777" w:rsidR="001305B5" w:rsidRPr="00F55A69" w:rsidRDefault="001305B5" w:rsidP="00AE2ABE">
            <w:pPr>
              <w:rPr>
                <w:rFonts w:ascii="Calibri" w:eastAsia="Calibri" w:hAnsi="Calibri" w:cs="Times New Roman"/>
                <w:highlight w:val="yellow"/>
                <w:lang w:val="en-US" w:eastAsia="it-IT"/>
              </w:rPr>
            </w:pPr>
          </w:p>
        </w:tc>
        <w:tc>
          <w:tcPr>
            <w:tcW w:w="2268" w:type="dxa"/>
          </w:tcPr>
          <w:p w14:paraId="25C669BD" w14:textId="77777777" w:rsidR="001305B5" w:rsidRPr="00F55A69" w:rsidRDefault="001305B5" w:rsidP="00AE2ABE">
            <w:pPr>
              <w:rPr>
                <w:rFonts w:ascii="Calibri" w:eastAsia="Calibri" w:hAnsi="Calibri" w:cs="Times New Roman"/>
                <w:highlight w:val="yellow"/>
                <w:lang w:val="en-US" w:eastAsia="it-IT"/>
              </w:rPr>
            </w:pPr>
          </w:p>
        </w:tc>
        <w:tc>
          <w:tcPr>
            <w:tcW w:w="2693" w:type="dxa"/>
          </w:tcPr>
          <w:p w14:paraId="47D343B6" w14:textId="77777777" w:rsidR="001305B5" w:rsidRPr="00F55A69" w:rsidRDefault="001305B5" w:rsidP="00AE2ABE">
            <w:pPr>
              <w:jc w:val="both"/>
              <w:rPr>
                <w:rFonts w:ascii="Calibri" w:eastAsia="Calibri" w:hAnsi="Calibri" w:cs="Times New Roman"/>
                <w:highlight w:val="yellow"/>
                <w:lang w:eastAsia="it-IT"/>
              </w:rPr>
            </w:pPr>
          </w:p>
        </w:tc>
        <w:tc>
          <w:tcPr>
            <w:tcW w:w="2187" w:type="dxa"/>
          </w:tcPr>
          <w:p w14:paraId="0ED984F9" w14:textId="77777777" w:rsidR="001305B5" w:rsidRPr="00F55A69" w:rsidRDefault="001305B5" w:rsidP="00AE2ABE">
            <w:pPr>
              <w:jc w:val="both"/>
              <w:rPr>
                <w:rFonts w:ascii="Calibri" w:eastAsia="Calibri" w:hAnsi="Calibri" w:cs="Times New Roman"/>
                <w:highlight w:val="yellow"/>
                <w:lang w:eastAsia="it-IT"/>
              </w:rPr>
            </w:pPr>
          </w:p>
        </w:tc>
      </w:tr>
    </w:tbl>
    <w:p w14:paraId="22A02DCB" w14:textId="77777777" w:rsidR="001305B5" w:rsidRDefault="001305B5" w:rsidP="001305B5"/>
    <w:p w14:paraId="76098C4D" w14:textId="77777777" w:rsidR="001305B5" w:rsidRDefault="001305B5" w:rsidP="001305B5">
      <w:pPr>
        <w:spacing w:after="120" w:line="276" w:lineRule="auto"/>
        <w:jc w:val="both"/>
      </w:pPr>
    </w:p>
    <w:p w14:paraId="1583BB7E" w14:textId="77777777" w:rsidR="00417BDA" w:rsidRDefault="00417BDA">
      <w:pPr>
        <w:pStyle w:val="Corpotesto"/>
        <w:spacing w:before="28"/>
        <w:ind w:left="0"/>
        <w:jc w:val="left"/>
        <w:rPr>
          <w:rFonts w:ascii="Times New Roman"/>
        </w:rPr>
      </w:pPr>
    </w:p>
    <w:sectPr w:rsidR="00417BDA">
      <w:headerReference w:type="default" r:id="rId12"/>
      <w:footerReference w:type="default" r:id="rId13"/>
      <w:pgSz w:w="11910" w:h="16840"/>
      <w:pgMar w:top="116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68C03" w14:textId="77777777" w:rsidR="00D032B6" w:rsidRDefault="00D032B6" w:rsidP="00335DB1">
      <w:r>
        <w:separator/>
      </w:r>
    </w:p>
  </w:endnote>
  <w:endnote w:type="continuationSeparator" w:id="0">
    <w:p w14:paraId="29F6F7C7" w14:textId="77777777" w:rsidR="00D032B6" w:rsidRDefault="00D032B6" w:rsidP="00335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971F6" w14:textId="77777777" w:rsidR="00335DB1" w:rsidRDefault="00335DB1" w:rsidP="00335DB1">
    <w:pPr>
      <w:tabs>
        <w:tab w:val="center" w:pos="4153"/>
        <w:tab w:val="right" w:pos="8306"/>
      </w:tabs>
      <w:jc w:val="center"/>
      <w:rPr>
        <w:rFonts w:cs="Arial"/>
        <w:sz w:val="20"/>
      </w:rPr>
    </w:pPr>
    <w:r w:rsidRPr="007F6786">
      <w:rPr>
        <w:rFonts w:cs="Arial"/>
        <w:sz w:val="20"/>
      </w:rPr>
      <w:t xml:space="preserve">CONSORZIO PER LA REALIZZAZIONE DEL SISTEMA INTEGRATO DI WELFARE </w:t>
    </w:r>
    <w:r>
      <w:rPr>
        <w:rFonts w:cs="Arial"/>
        <w:sz w:val="20"/>
      </w:rPr>
      <w:t>DELL’ATS BR4</w:t>
    </w:r>
  </w:p>
  <w:p w14:paraId="34B5DDE8" w14:textId="77777777" w:rsidR="00335DB1" w:rsidRPr="00BC0BF8" w:rsidRDefault="00D032B6" w:rsidP="00335DB1">
    <w:pPr>
      <w:pStyle w:val="Pidipagina"/>
      <w:jc w:val="center"/>
      <w:rPr>
        <w:rStyle w:val="Collegamentoipertestuale"/>
        <w:sz w:val="16"/>
        <w:szCs w:val="16"/>
        <w:lang w:val="en-US"/>
      </w:rPr>
    </w:pPr>
    <w:hyperlink r:id="rId1" w:history="1">
      <w:r w:rsidR="00335DB1" w:rsidRPr="00BC0BF8">
        <w:rPr>
          <w:rStyle w:val="Collegamentoipertestuale"/>
          <w:sz w:val="16"/>
          <w:szCs w:val="16"/>
          <w:lang w:val="en-US"/>
        </w:rPr>
        <w:t>www.ambitomesagne.it</w:t>
      </w:r>
    </w:hyperlink>
    <w:r w:rsidR="00335DB1" w:rsidRPr="00BC0BF8">
      <w:rPr>
        <w:sz w:val="16"/>
        <w:szCs w:val="16"/>
        <w:lang w:val="en-US"/>
      </w:rPr>
      <w:t xml:space="preserve"> email: </w:t>
    </w:r>
    <w:hyperlink r:id="rId2" w:history="1">
      <w:r w:rsidR="00335DB1" w:rsidRPr="00BC0BF8">
        <w:rPr>
          <w:rStyle w:val="Collegamentoipertestuale"/>
          <w:sz w:val="16"/>
          <w:szCs w:val="16"/>
          <w:lang w:val="en-US"/>
        </w:rPr>
        <w:t>info@ambitomesagne.it</w:t>
      </w:r>
    </w:hyperlink>
    <w:r w:rsidR="00335DB1" w:rsidRPr="00BC0BF8">
      <w:rPr>
        <w:sz w:val="16"/>
        <w:szCs w:val="16"/>
        <w:lang w:val="en-US"/>
      </w:rPr>
      <w:t xml:space="preserve"> </w:t>
    </w:r>
    <w:hyperlink r:id="rId3" w:history="1">
      <w:r w:rsidR="00335DB1" w:rsidRPr="00BC0BF8">
        <w:rPr>
          <w:rStyle w:val="Collegamentoipertestuale"/>
          <w:sz w:val="16"/>
          <w:szCs w:val="16"/>
          <w:lang w:val="en-US"/>
        </w:rPr>
        <w:t>presidente@ambitomesagne.it</w:t>
      </w:r>
    </w:hyperlink>
    <w:r w:rsidR="00335DB1" w:rsidRPr="00BC0BF8">
      <w:rPr>
        <w:sz w:val="16"/>
        <w:szCs w:val="16"/>
        <w:lang w:val="en-US"/>
      </w:rPr>
      <w:t xml:space="preserve">  </w:t>
    </w:r>
    <w:hyperlink r:id="rId4" w:history="1">
      <w:r w:rsidR="00335DB1" w:rsidRPr="00BC0BF8">
        <w:rPr>
          <w:rStyle w:val="Collegamentoipertestuale"/>
          <w:sz w:val="16"/>
          <w:szCs w:val="16"/>
          <w:lang w:val="en-US"/>
        </w:rPr>
        <w:t>direttore@ambitomesagne.it</w:t>
      </w:r>
    </w:hyperlink>
  </w:p>
  <w:p w14:paraId="400EEA91" w14:textId="77777777" w:rsidR="00335DB1" w:rsidRDefault="00335DB1" w:rsidP="00335DB1">
    <w:pPr>
      <w:pStyle w:val="Pidipagina"/>
      <w:jc w:val="center"/>
      <w:rPr>
        <w:sz w:val="16"/>
        <w:szCs w:val="16"/>
      </w:rPr>
    </w:pPr>
    <w:proofErr w:type="spellStart"/>
    <w:r w:rsidRPr="00F40E19">
      <w:rPr>
        <w:rStyle w:val="Collegamentoipertestuale"/>
        <w:sz w:val="16"/>
        <w:szCs w:val="16"/>
      </w:rPr>
      <w:t>pec</w:t>
    </w:r>
    <w:proofErr w:type="spellEnd"/>
    <w:r w:rsidRPr="00F40E19">
      <w:rPr>
        <w:rStyle w:val="Collegamentoipertestuale"/>
        <w:sz w:val="16"/>
        <w:szCs w:val="16"/>
      </w:rPr>
      <w:t>:</w:t>
    </w:r>
    <w:r>
      <w:rPr>
        <w:rStyle w:val="Collegamentoipertestuale"/>
        <w:sz w:val="16"/>
        <w:szCs w:val="16"/>
      </w:rPr>
      <w:t xml:space="preserve"> consorzio</w:t>
    </w:r>
    <w:r>
      <w:rPr>
        <w:rStyle w:val="Collegamentoipertestuale"/>
        <w:rFonts w:cstheme="minorHAnsi"/>
        <w:sz w:val="16"/>
        <w:szCs w:val="16"/>
      </w:rPr>
      <w:t>@pec.</w:t>
    </w:r>
    <w:r>
      <w:rPr>
        <w:rStyle w:val="Collegamentoipertestuale"/>
        <w:sz w:val="16"/>
        <w:szCs w:val="16"/>
      </w:rPr>
      <w:t>ambitomesagne.it</w:t>
    </w:r>
  </w:p>
  <w:p w14:paraId="17499BFD" w14:textId="77777777" w:rsidR="00335DB1" w:rsidRPr="00903122" w:rsidRDefault="00335DB1" w:rsidP="00335DB1">
    <w:pPr>
      <w:tabs>
        <w:tab w:val="center" w:pos="4153"/>
        <w:tab w:val="right" w:pos="8306"/>
      </w:tabs>
      <w:jc w:val="center"/>
      <w:rPr>
        <w:rFonts w:eastAsia="Times New Roman" w:cs="Arial"/>
        <w:spacing w:val="5"/>
        <w:sz w:val="16"/>
      </w:rPr>
    </w:pPr>
    <w:r>
      <w:rPr>
        <w:rFonts w:eastAsia="Times New Roman" w:cs="Arial"/>
        <w:spacing w:val="5"/>
        <w:sz w:val="16"/>
      </w:rPr>
      <w:t xml:space="preserve">Sede Legale: Via E. </w:t>
    </w:r>
    <w:proofErr w:type="spellStart"/>
    <w:r>
      <w:rPr>
        <w:rFonts w:eastAsia="Times New Roman" w:cs="Arial"/>
        <w:spacing w:val="5"/>
        <w:sz w:val="16"/>
      </w:rPr>
      <w:t>Santacesaria</w:t>
    </w:r>
    <w:proofErr w:type="spellEnd"/>
    <w:r w:rsidRPr="00705113">
      <w:rPr>
        <w:rFonts w:eastAsia="Times New Roman" w:cs="Arial"/>
        <w:spacing w:val="5"/>
        <w:sz w:val="16"/>
      </w:rPr>
      <w:t xml:space="preserve">, 7 - 72023 Mesagne (BR) - tel. 0831 779207 </w:t>
    </w:r>
  </w:p>
  <w:p w14:paraId="5A03D12C" w14:textId="77777777" w:rsidR="00335DB1" w:rsidRDefault="00335DB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F780B" w14:textId="77777777" w:rsidR="00D032B6" w:rsidRDefault="00D032B6" w:rsidP="00335DB1">
      <w:r>
        <w:separator/>
      </w:r>
    </w:p>
  </w:footnote>
  <w:footnote w:type="continuationSeparator" w:id="0">
    <w:p w14:paraId="375D0B8D" w14:textId="77777777" w:rsidR="00D032B6" w:rsidRDefault="00D032B6" w:rsidP="00335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32352" w14:textId="77777777" w:rsidR="00335DB1" w:rsidRDefault="00335DB1" w:rsidP="00335DB1">
    <w:pPr>
      <w:pStyle w:val="Default"/>
      <w:jc w:val="center"/>
      <w:rPr>
        <w:b/>
        <w:bCs/>
        <w:i/>
        <w:color w:val="4BACC6" w:themeColor="accent5"/>
        <w:sz w:val="22"/>
        <w:szCs w:val="22"/>
      </w:rPr>
    </w:pPr>
    <w:r>
      <w:rPr>
        <w:noProof/>
      </w:rPr>
      <w:drawing>
        <wp:inline distT="0" distB="0" distL="0" distR="0" wp14:anchorId="3B45BB05" wp14:editId="7D2473AC">
          <wp:extent cx="1447800" cy="1210733"/>
          <wp:effectExtent l="0" t="0" r="0" b="8890"/>
          <wp:docPr id="788258921" name="Immagine 78825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0901" cy="1213326"/>
                  </a:xfrm>
                  <a:prstGeom prst="rect">
                    <a:avLst/>
                  </a:prstGeom>
                  <a:noFill/>
                </pic:spPr>
              </pic:pic>
            </a:graphicData>
          </a:graphic>
        </wp:inline>
      </w:drawing>
    </w:r>
  </w:p>
  <w:p w14:paraId="532ED8C1" w14:textId="77777777" w:rsidR="00335DB1" w:rsidRPr="006849C6" w:rsidRDefault="00335DB1" w:rsidP="00335DB1">
    <w:pPr>
      <w:pStyle w:val="Default"/>
      <w:jc w:val="center"/>
      <w:rPr>
        <w:b/>
        <w:bCs/>
        <w:i/>
        <w:color w:val="4BACC6" w:themeColor="accent5"/>
        <w:sz w:val="20"/>
        <w:szCs w:val="20"/>
      </w:rPr>
    </w:pPr>
    <w:r w:rsidRPr="006849C6">
      <w:rPr>
        <w:b/>
        <w:bCs/>
        <w:i/>
        <w:color w:val="4BACC6" w:themeColor="accent5"/>
        <w:sz w:val="20"/>
        <w:szCs w:val="20"/>
      </w:rPr>
      <w:t>Comuni Mesagne, Cellino San Marco, Erchie, Latiano, San Donaci,</w:t>
    </w:r>
  </w:p>
  <w:p w14:paraId="473E4765" w14:textId="77777777" w:rsidR="00335DB1" w:rsidRPr="006849C6" w:rsidRDefault="00335DB1" w:rsidP="00335DB1">
    <w:pPr>
      <w:pStyle w:val="Default"/>
      <w:jc w:val="center"/>
      <w:rPr>
        <w:b/>
        <w:bCs/>
        <w:color w:val="4BACC6" w:themeColor="accent5"/>
        <w:sz w:val="20"/>
        <w:szCs w:val="20"/>
      </w:rPr>
    </w:pPr>
    <w:r w:rsidRPr="006849C6">
      <w:rPr>
        <w:b/>
        <w:bCs/>
        <w:i/>
        <w:color w:val="4BACC6" w:themeColor="accent5"/>
        <w:sz w:val="20"/>
        <w:szCs w:val="20"/>
      </w:rPr>
      <w:t>San PancrazioS.no, San PietroV.co, Torchiarolo, Torre Santa Susanna</w:t>
    </w:r>
  </w:p>
  <w:p w14:paraId="26E55DFD" w14:textId="6387D2E1" w:rsidR="00335DB1" w:rsidRPr="00335DB1" w:rsidRDefault="00335DB1" w:rsidP="00335DB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A329A"/>
    <w:multiLevelType w:val="hybridMultilevel"/>
    <w:tmpl w:val="A65A602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F052CD4"/>
    <w:multiLevelType w:val="hybridMultilevel"/>
    <w:tmpl w:val="0D002054"/>
    <w:lvl w:ilvl="0" w:tplc="779C279E">
      <w:numFmt w:val="bullet"/>
      <w:lvlText w:val="-"/>
      <w:lvlJc w:val="left"/>
      <w:pPr>
        <w:ind w:left="140" w:hanging="200"/>
      </w:pPr>
      <w:rPr>
        <w:rFonts w:ascii="Verdana" w:eastAsia="Verdana" w:hAnsi="Verdana" w:cs="Verdana" w:hint="default"/>
        <w:b w:val="0"/>
        <w:bCs w:val="0"/>
        <w:i w:val="0"/>
        <w:iCs w:val="0"/>
        <w:spacing w:val="0"/>
        <w:w w:val="99"/>
        <w:sz w:val="20"/>
        <w:szCs w:val="20"/>
        <w:lang w:val="it-IT" w:eastAsia="en-US" w:bidi="ar-SA"/>
      </w:rPr>
    </w:lvl>
    <w:lvl w:ilvl="1" w:tplc="6174FC60">
      <w:numFmt w:val="bullet"/>
      <w:lvlText w:val=""/>
      <w:lvlJc w:val="left"/>
      <w:pPr>
        <w:ind w:left="861" w:hanging="360"/>
      </w:pPr>
      <w:rPr>
        <w:rFonts w:ascii="Symbol" w:eastAsia="Symbol" w:hAnsi="Symbol" w:cs="Symbol" w:hint="default"/>
        <w:b w:val="0"/>
        <w:bCs w:val="0"/>
        <w:i w:val="0"/>
        <w:iCs w:val="0"/>
        <w:spacing w:val="0"/>
        <w:w w:val="99"/>
        <w:sz w:val="20"/>
        <w:szCs w:val="20"/>
        <w:lang w:val="it-IT" w:eastAsia="en-US" w:bidi="ar-SA"/>
      </w:rPr>
    </w:lvl>
    <w:lvl w:ilvl="2" w:tplc="AA66826E">
      <w:numFmt w:val="bullet"/>
      <w:lvlText w:val="•"/>
      <w:lvlJc w:val="left"/>
      <w:pPr>
        <w:ind w:left="1866" w:hanging="360"/>
      </w:pPr>
      <w:rPr>
        <w:rFonts w:hint="default"/>
        <w:lang w:val="it-IT" w:eastAsia="en-US" w:bidi="ar-SA"/>
      </w:rPr>
    </w:lvl>
    <w:lvl w:ilvl="3" w:tplc="369687C8">
      <w:numFmt w:val="bullet"/>
      <w:lvlText w:val="•"/>
      <w:lvlJc w:val="left"/>
      <w:pPr>
        <w:ind w:left="2873" w:hanging="360"/>
      </w:pPr>
      <w:rPr>
        <w:rFonts w:hint="default"/>
        <w:lang w:val="it-IT" w:eastAsia="en-US" w:bidi="ar-SA"/>
      </w:rPr>
    </w:lvl>
    <w:lvl w:ilvl="4" w:tplc="946EEC00">
      <w:numFmt w:val="bullet"/>
      <w:lvlText w:val="•"/>
      <w:lvlJc w:val="left"/>
      <w:pPr>
        <w:ind w:left="3880" w:hanging="360"/>
      </w:pPr>
      <w:rPr>
        <w:rFonts w:hint="default"/>
        <w:lang w:val="it-IT" w:eastAsia="en-US" w:bidi="ar-SA"/>
      </w:rPr>
    </w:lvl>
    <w:lvl w:ilvl="5" w:tplc="39B067F8">
      <w:numFmt w:val="bullet"/>
      <w:lvlText w:val="•"/>
      <w:lvlJc w:val="left"/>
      <w:pPr>
        <w:ind w:left="4887" w:hanging="360"/>
      </w:pPr>
      <w:rPr>
        <w:rFonts w:hint="default"/>
        <w:lang w:val="it-IT" w:eastAsia="en-US" w:bidi="ar-SA"/>
      </w:rPr>
    </w:lvl>
    <w:lvl w:ilvl="6" w:tplc="2E5A90CE">
      <w:numFmt w:val="bullet"/>
      <w:lvlText w:val="•"/>
      <w:lvlJc w:val="left"/>
      <w:pPr>
        <w:ind w:left="5894" w:hanging="360"/>
      </w:pPr>
      <w:rPr>
        <w:rFonts w:hint="default"/>
        <w:lang w:val="it-IT" w:eastAsia="en-US" w:bidi="ar-SA"/>
      </w:rPr>
    </w:lvl>
    <w:lvl w:ilvl="7" w:tplc="D868B29A">
      <w:numFmt w:val="bullet"/>
      <w:lvlText w:val="•"/>
      <w:lvlJc w:val="left"/>
      <w:pPr>
        <w:ind w:left="6901" w:hanging="360"/>
      </w:pPr>
      <w:rPr>
        <w:rFonts w:hint="default"/>
        <w:lang w:val="it-IT" w:eastAsia="en-US" w:bidi="ar-SA"/>
      </w:rPr>
    </w:lvl>
    <w:lvl w:ilvl="8" w:tplc="30602B88">
      <w:numFmt w:val="bullet"/>
      <w:lvlText w:val="•"/>
      <w:lvlJc w:val="left"/>
      <w:pPr>
        <w:ind w:left="7908" w:hanging="360"/>
      </w:pPr>
      <w:rPr>
        <w:rFonts w:hint="default"/>
        <w:lang w:val="it-IT" w:eastAsia="en-US" w:bidi="ar-SA"/>
      </w:rPr>
    </w:lvl>
  </w:abstractNum>
  <w:abstractNum w:abstractNumId="2" w15:restartNumberingAfterBreak="0">
    <w:nsid w:val="30393316"/>
    <w:multiLevelType w:val="hybridMultilevel"/>
    <w:tmpl w:val="80A4728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6642CEA"/>
    <w:multiLevelType w:val="hybridMultilevel"/>
    <w:tmpl w:val="911C7D0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34C371D"/>
    <w:multiLevelType w:val="hybridMultilevel"/>
    <w:tmpl w:val="47C01862"/>
    <w:lvl w:ilvl="0" w:tplc="C41ACD1E">
      <w:start w:val="1"/>
      <w:numFmt w:val="decimal"/>
      <w:lvlText w:val="%1."/>
      <w:lvlJc w:val="left"/>
      <w:pPr>
        <w:ind w:left="140" w:hanging="276"/>
        <w:jc w:val="left"/>
      </w:pPr>
      <w:rPr>
        <w:rFonts w:ascii="Verdana" w:eastAsia="Verdana" w:hAnsi="Verdana" w:cs="Verdana" w:hint="default"/>
        <w:b w:val="0"/>
        <w:bCs w:val="0"/>
        <w:i w:val="0"/>
        <w:iCs w:val="0"/>
        <w:spacing w:val="0"/>
        <w:w w:val="99"/>
        <w:sz w:val="20"/>
        <w:szCs w:val="20"/>
        <w:lang w:val="it-IT" w:eastAsia="en-US" w:bidi="ar-SA"/>
      </w:rPr>
    </w:lvl>
    <w:lvl w:ilvl="1" w:tplc="7C542968">
      <w:numFmt w:val="bullet"/>
      <w:lvlText w:val="•"/>
      <w:lvlJc w:val="left"/>
      <w:pPr>
        <w:ind w:left="140" w:hanging="179"/>
      </w:pPr>
      <w:rPr>
        <w:rFonts w:ascii="Verdana" w:eastAsia="Verdana" w:hAnsi="Verdana" w:cs="Verdana" w:hint="default"/>
        <w:b w:val="0"/>
        <w:bCs w:val="0"/>
        <w:i w:val="0"/>
        <w:iCs w:val="0"/>
        <w:spacing w:val="0"/>
        <w:w w:val="99"/>
        <w:sz w:val="20"/>
        <w:szCs w:val="20"/>
        <w:lang w:val="it-IT" w:eastAsia="en-US" w:bidi="ar-SA"/>
      </w:rPr>
    </w:lvl>
    <w:lvl w:ilvl="2" w:tplc="C17A15EE">
      <w:numFmt w:val="bullet"/>
      <w:lvlText w:val="•"/>
      <w:lvlJc w:val="left"/>
      <w:pPr>
        <w:ind w:left="2096" w:hanging="179"/>
      </w:pPr>
      <w:rPr>
        <w:rFonts w:hint="default"/>
        <w:lang w:val="it-IT" w:eastAsia="en-US" w:bidi="ar-SA"/>
      </w:rPr>
    </w:lvl>
    <w:lvl w:ilvl="3" w:tplc="C23883BE">
      <w:numFmt w:val="bullet"/>
      <w:lvlText w:val="•"/>
      <w:lvlJc w:val="left"/>
      <w:pPr>
        <w:ind w:left="3074" w:hanging="179"/>
      </w:pPr>
      <w:rPr>
        <w:rFonts w:hint="default"/>
        <w:lang w:val="it-IT" w:eastAsia="en-US" w:bidi="ar-SA"/>
      </w:rPr>
    </w:lvl>
    <w:lvl w:ilvl="4" w:tplc="6E2AA226">
      <w:numFmt w:val="bullet"/>
      <w:lvlText w:val="•"/>
      <w:lvlJc w:val="left"/>
      <w:pPr>
        <w:ind w:left="4052" w:hanging="179"/>
      </w:pPr>
      <w:rPr>
        <w:rFonts w:hint="default"/>
        <w:lang w:val="it-IT" w:eastAsia="en-US" w:bidi="ar-SA"/>
      </w:rPr>
    </w:lvl>
    <w:lvl w:ilvl="5" w:tplc="2F2AE15A">
      <w:numFmt w:val="bullet"/>
      <w:lvlText w:val="•"/>
      <w:lvlJc w:val="left"/>
      <w:pPr>
        <w:ind w:left="5031" w:hanging="179"/>
      </w:pPr>
      <w:rPr>
        <w:rFonts w:hint="default"/>
        <w:lang w:val="it-IT" w:eastAsia="en-US" w:bidi="ar-SA"/>
      </w:rPr>
    </w:lvl>
    <w:lvl w:ilvl="6" w:tplc="C3226CBE">
      <w:numFmt w:val="bullet"/>
      <w:lvlText w:val="•"/>
      <w:lvlJc w:val="left"/>
      <w:pPr>
        <w:ind w:left="6009" w:hanging="179"/>
      </w:pPr>
      <w:rPr>
        <w:rFonts w:hint="default"/>
        <w:lang w:val="it-IT" w:eastAsia="en-US" w:bidi="ar-SA"/>
      </w:rPr>
    </w:lvl>
    <w:lvl w:ilvl="7" w:tplc="29D42C74">
      <w:numFmt w:val="bullet"/>
      <w:lvlText w:val="•"/>
      <w:lvlJc w:val="left"/>
      <w:pPr>
        <w:ind w:left="6987" w:hanging="179"/>
      </w:pPr>
      <w:rPr>
        <w:rFonts w:hint="default"/>
        <w:lang w:val="it-IT" w:eastAsia="en-US" w:bidi="ar-SA"/>
      </w:rPr>
    </w:lvl>
    <w:lvl w:ilvl="8" w:tplc="A238B582">
      <w:numFmt w:val="bullet"/>
      <w:lvlText w:val="•"/>
      <w:lvlJc w:val="left"/>
      <w:pPr>
        <w:ind w:left="7965" w:hanging="179"/>
      </w:pPr>
      <w:rPr>
        <w:rFonts w:hint="default"/>
        <w:lang w:val="it-IT" w:eastAsia="en-US" w:bidi="ar-SA"/>
      </w:rPr>
    </w:lvl>
  </w:abstractNum>
  <w:abstractNum w:abstractNumId="5" w15:restartNumberingAfterBreak="0">
    <w:nsid w:val="67033D24"/>
    <w:multiLevelType w:val="hybridMultilevel"/>
    <w:tmpl w:val="541E9726"/>
    <w:lvl w:ilvl="0" w:tplc="9C9C7704">
      <w:start w:val="2"/>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6D040F52"/>
    <w:multiLevelType w:val="hybridMultilevel"/>
    <w:tmpl w:val="5462CE94"/>
    <w:lvl w:ilvl="0" w:tplc="A3EAED12">
      <w:start w:val="3"/>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63F1736"/>
    <w:multiLevelType w:val="multilevel"/>
    <w:tmpl w:val="6BF6536A"/>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4"/>
  </w:num>
  <w:num w:numId="2">
    <w:abstractNumId w:val="1"/>
  </w:num>
  <w:num w:numId="3">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BDA"/>
    <w:rsid w:val="000028F6"/>
    <w:rsid w:val="00037E86"/>
    <w:rsid w:val="001305B5"/>
    <w:rsid w:val="00156510"/>
    <w:rsid w:val="00322FA5"/>
    <w:rsid w:val="00335DB1"/>
    <w:rsid w:val="00417BDA"/>
    <w:rsid w:val="00514418"/>
    <w:rsid w:val="0057796B"/>
    <w:rsid w:val="0065300C"/>
    <w:rsid w:val="006968B1"/>
    <w:rsid w:val="006E2E0B"/>
    <w:rsid w:val="007C03A3"/>
    <w:rsid w:val="00815084"/>
    <w:rsid w:val="009D5B09"/>
    <w:rsid w:val="00BC0BF8"/>
    <w:rsid w:val="00BC2B8B"/>
    <w:rsid w:val="00C1739B"/>
    <w:rsid w:val="00C25683"/>
    <w:rsid w:val="00C725D7"/>
    <w:rsid w:val="00CB0CA1"/>
    <w:rsid w:val="00D032B6"/>
    <w:rsid w:val="00D22037"/>
    <w:rsid w:val="00F648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2CF9C"/>
  <w15:docId w15:val="{548AD983-A3AF-488F-A3D7-5CF3D8536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140"/>
      <w:outlineLvl w:val="0"/>
    </w:pPr>
    <w:rPr>
      <w:b/>
      <w:bCs/>
      <w:sz w:val="20"/>
      <w:szCs w:val="20"/>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rPr>
      <w:sz w:val="20"/>
      <w:szCs w:val="20"/>
    </w:rPr>
  </w:style>
  <w:style w:type="paragraph" w:styleId="Paragrafoelenco">
    <w:name w:val="List Paragraph"/>
    <w:basedOn w:val="Normale"/>
    <w:uiPriority w:val="34"/>
    <w:qFormat/>
    <w:pPr>
      <w:ind w:left="14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335DB1"/>
    <w:pPr>
      <w:tabs>
        <w:tab w:val="center" w:pos="4819"/>
        <w:tab w:val="right" w:pos="9638"/>
      </w:tabs>
    </w:pPr>
  </w:style>
  <w:style w:type="character" w:customStyle="1" w:styleId="IntestazioneCarattere">
    <w:name w:val="Intestazione Carattere"/>
    <w:basedOn w:val="Carpredefinitoparagrafo"/>
    <w:link w:val="Intestazione"/>
    <w:uiPriority w:val="99"/>
    <w:rsid w:val="00335DB1"/>
    <w:rPr>
      <w:rFonts w:ascii="Verdana" w:eastAsia="Verdana" w:hAnsi="Verdana" w:cs="Verdana"/>
      <w:lang w:val="it-IT"/>
    </w:rPr>
  </w:style>
  <w:style w:type="paragraph" w:styleId="Pidipagina">
    <w:name w:val="footer"/>
    <w:basedOn w:val="Normale"/>
    <w:link w:val="PidipaginaCarattere"/>
    <w:uiPriority w:val="99"/>
    <w:unhideWhenUsed/>
    <w:rsid w:val="00335DB1"/>
    <w:pPr>
      <w:tabs>
        <w:tab w:val="center" w:pos="4819"/>
        <w:tab w:val="right" w:pos="9638"/>
      </w:tabs>
    </w:pPr>
  </w:style>
  <w:style w:type="character" w:customStyle="1" w:styleId="PidipaginaCarattere">
    <w:name w:val="Piè di pagina Carattere"/>
    <w:basedOn w:val="Carpredefinitoparagrafo"/>
    <w:link w:val="Pidipagina"/>
    <w:uiPriority w:val="99"/>
    <w:rsid w:val="00335DB1"/>
    <w:rPr>
      <w:rFonts w:ascii="Verdana" w:eastAsia="Verdana" w:hAnsi="Verdana" w:cs="Verdana"/>
      <w:lang w:val="it-IT"/>
    </w:rPr>
  </w:style>
  <w:style w:type="paragraph" w:customStyle="1" w:styleId="Default">
    <w:name w:val="Default"/>
    <w:rsid w:val="00335DB1"/>
    <w:pPr>
      <w:widowControl/>
      <w:adjustRightInd w:val="0"/>
    </w:pPr>
    <w:rPr>
      <w:rFonts w:ascii="Book Antiqua" w:hAnsi="Book Antiqua" w:cs="Book Antiqua"/>
      <w:color w:val="000000"/>
      <w:sz w:val="24"/>
      <w:szCs w:val="24"/>
      <w:lang w:val="it-IT"/>
    </w:rPr>
  </w:style>
  <w:style w:type="character" w:styleId="Collegamentoipertestuale">
    <w:name w:val="Hyperlink"/>
    <w:basedOn w:val="Carpredefinitoparagrafo"/>
    <w:uiPriority w:val="99"/>
    <w:unhideWhenUsed/>
    <w:rsid w:val="00335DB1"/>
    <w:rPr>
      <w:color w:val="0000FF" w:themeColor="hyperlink"/>
      <w:u w:val="single"/>
    </w:rPr>
  </w:style>
  <w:style w:type="character" w:styleId="Menzionenonrisolta">
    <w:name w:val="Unresolved Mention"/>
    <w:basedOn w:val="Carpredefinitoparagrafo"/>
    <w:uiPriority w:val="99"/>
    <w:semiHidden/>
    <w:unhideWhenUsed/>
    <w:rsid w:val="00037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presidente@ambitomesagne.it" TargetMode="External"/><Relationship Id="rId2" Type="http://schemas.openxmlformats.org/officeDocument/2006/relationships/hyperlink" Target="mailto:info@ambitomesagne.it" TargetMode="External"/><Relationship Id="rId1" Type="http://schemas.openxmlformats.org/officeDocument/2006/relationships/hyperlink" Target="http://www.ambitomesagne.it" TargetMode="External"/><Relationship Id="rId4" Type="http://schemas.openxmlformats.org/officeDocument/2006/relationships/hyperlink" Target="mailto:direttore@ambitomesagn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5238</Words>
  <Characters>29859</Characters>
  <Application>Microsoft Office Word</Application>
  <DocSecurity>0</DocSecurity>
  <Lines>248</Lines>
  <Paragraphs>70</Paragraphs>
  <ScaleCrop>false</ScaleCrop>
  <HeadingPairs>
    <vt:vector size="2" baseType="variant">
      <vt:variant>
        <vt:lpstr>Titolo</vt:lpstr>
      </vt:variant>
      <vt:variant>
        <vt:i4>1</vt:i4>
      </vt:variant>
    </vt:vector>
  </HeadingPairs>
  <TitlesOfParts>
    <vt:vector size="1" baseType="lpstr">
      <vt:lpstr>GARA PUBBLICA PER SERVIZI DI PULIZIA</vt:lpstr>
    </vt:vector>
  </TitlesOfParts>
  <Company/>
  <LinksUpToDate>false</LinksUpToDate>
  <CharactersWithSpaces>35027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GARA PUBBLICA PER SERVIZI DI PULIZIA</dc:title>
  <dc:creator>VOBIS</dc:creator>
  <cp:lastModifiedBy>Maria Deguido</cp:lastModifiedBy>
  <cp:revision>2</cp:revision>
  <dcterms:created xsi:type="dcterms:W3CDTF">2025-12-04T08:55:00Z</dcterms:created>
  <dcterms:modified xsi:type="dcterms:W3CDTF">2025-12-04T08:55:00Z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Microsoft® Word 2021</vt:lpwstr>
  </property>
  <property fmtid="{D5CDD505-2E9C-101B-9397-08002B2CF9AE}" pid="4" name="LastSaved">
    <vt:filetime>2025-11-18T00:00:00Z</vt:filetime>
  </property>
  <property fmtid="{D5CDD505-2E9C-101B-9397-08002B2CF9AE}" pid="5" name="Producer">
    <vt:lpwstr>Microsoft® Word 2021</vt:lpwstr>
  </property>
</Properties>
</file>